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33" w:rsidRPr="001D1133" w:rsidRDefault="001D1133" w:rsidP="001D1133">
      <w:pPr>
        <w:shd w:val="clear" w:color="auto" w:fill="F5F5F5"/>
        <w:spacing w:after="10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b/>
          <w:bCs/>
          <w:color w:val="222222"/>
          <w:sz w:val="20"/>
          <w:szCs w:val="20"/>
        </w:rPr>
        <w:t>Paper</w:t>
      </w:r>
    </w:p>
    <w:p w:rsidR="001D1133" w:rsidRPr="001D1133" w:rsidRDefault="005523BF" w:rsidP="001D1133">
      <w:pPr>
        <w:shd w:val="clear" w:color="auto" w:fill="F5F5F5"/>
        <w:spacing w:after="10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The role of civil societies</w:t>
      </w:r>
      <w:r w:rsidR="001D1133" w:rsidRPr="001D1133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in recovering stolen assets - Yemen </w:t>
      </w:r>
      <w:proofErr w:type="gramStart"/>
      <w:r w:rsidR="001D1133" w:rsidRPr="001D1133">
        <w:rPr>
          <w:rFonts w:ascii="Arial" w:eastAsia="Times New Roman" w:hAnsi="Arial" w:cs="Arial"/>
          <w:b/>
          <w:bCs/>
          <w:color w:val="222222"/>
          <w:sz w:val="20"/>
          <w:szCs w:val="20"/>
        </w:rPr>
        <w:t>( AWAM</w:t>
      </w:r>
      <w:proofErr w:type="gramEnd"/>
      <w:r w:rsidR="001D1133" w:rsidRPr="001D1133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)</w:t>
      </w:r>
    </w:p>
    <w:p w:rsidR="001D1133" w:rsidRDefault="001D1133" w:rsidP="007366B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• Definition - the National </w:t>
      </w:r>
      <w:r w:rsidR="007366B7">
        <w:rPr>
          <w:rFonts w:ascii="Arial" w:eastAsia="Times New Roman" w:hAnsi="Arial" w:cs="Arial"/>
          <w:color w:val="222222"/>
          <w:sz w:val="20"/>
          <w:szCs w:val="20"/>
        </w:rPr>
        <w:t>Body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for</w:t>
      </w:r>
      <w:r w:rsidR="007366B7">
        <w:rPr>
          <w:rFonts w:ascii="Arial" w:eastAsia="Times New Roman" w:hAnsi="Arial" w:cs="Arial"/>
          <w:color w:val="222222"/>
          <w:sz w:val="20"/>
          <w:szCs w:val="20"/>
        </w:rPr>
        <w:t xml:space="preserve"> R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ecovering </w:t>
      </w:r>
      <w:r w:rsidR="007366B7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tolen</w:t>
      </w:r>
      <w:r w:rsidR="007366B7">
        <w:rPr>
          <w:rFonts w:ascii="Arial" w:eastAsia="Times New Roman" w:hAnsi="Arial" w:cs="Arial"/>
          <w:color w:val="222222"/>
          <w:sz w:val="20"/>
          <w:szCs w:val="20"/>
        </w:rPr>
        <w:t xml:space="preserve"> A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ssets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>( AWAM</w:t>
      </w:r>
      <w:proofErr w:type="gramEnd"/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)</w:t>
      </w:r>
    </w:p>
    <w:p w:rsidR="00556836" w:rsidRDefault="001D1133" w:rsidP="00556836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• What has been done </w:t>
      </w:r>
      <w:r>
        <w:rPr>
          <w:rFonts w:ascii="Arial" w:eastAsia="Times New Roman" w:hAnsi="Arial" w:cs="Arial"/>
          <w:color w:val="222222"/>
          <w:sz w:val="20"/>
          <w:szCs w:val="20"/>
        </w:rPr>
        <w:t>by AWAM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gramStart"/>
      <w:r w:rsidR="00A150FB" w:rsidRPr="001D1133">
        <w:rPr>
          <w:rFonts w:ascii="Arial" w:eastAsia="Times New Roman" w:hAnsi="Arial" w:cs="Arial"/>
          <w:color w:val="222222"/>
          <w:sz w:val="20"/>
          <w:szCs w:val="20"/>
        </w:rPr>
        <w:t>•</w:t>
      </w:r>
      <w:r w:rsidR="00A150F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AWAM</w:t>
      </w:r>
      <w:proofErr w:type="gramEnd"/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>‘s</w:t>
      </w:r>
      <w:r w:rsidR="00E85F38">
        <w:rPr>
          <w:rFonts w:ascii="Arial" w:eastAsia="Times New Roman" w:hAnsi="Arial" w:cs="Arial"/>
          <w:color w:val="222222"/>
          <w:sz w:val="20"/>
          <w:szCs w:val="20"/>
        </w:rPr>
        <w:t xml:space="preserve"> role locally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in recovering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stolen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assets</w:t>
      </w:r>
      <w:r w:rsidR="000F3D17">
        <w:rPr>
          <w:rFonts w:ascii="Arial" w:eastAsia="Times New Roman" w:hAnsi="Arial" w:cs="Arial"/>
          <w:color w:val="222222"/>
          <w:sz w:val="20"/>
          <w:szCs w:val="20"/>
        </w:rPr>
        <w:t xml:space="preserve">- </w:t>
      </w:r>
      <w:r w:rsidR="00E85F38">
        <w:rPr>
          <w:rFonts w:ascii="Arial" w:eastAsia="Times New Roman" w:hAnsi="Arial" w:cs="Arial"/>
          <w:color w:val="222222"/>
          <w:sz w:val="20"/>
          <w:szCs w:val="20"/>
        </w:rPr>
        <w:t xml:space="preserve">(public level)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>•</w:t>
      </w:r>
      <w:r w:rsidR="00A150FB">
        <w:rPr>
          <w:rFonts w:ascii="Arial" w:eastAsia="Times New Roman" w:hAnsi="Arial" w:cs="Arial"/>
          <w:color w:val="222222"/>
          <w:sz w:val="20"/>
          <w:szCs w:val="20"/>
        </w:rPr>
        <w:t xml:space="preserve"> AWAM</w:t>
      </w:r>
      <w:r w:rsidR="00A150FB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A150FB">
        <w:rPr>
          <w:rFonts w:ascii="Arial" w:eastAsia="Times New Roman" w:hAnsi="Arial" w:cs="Arial"/>
          <w:color w:val="222222"/>
          <w:sz w:val="20"/>
          <w:szCs w:val="20"/>
        </w:rPr>
        <w:t xml:space="preserve">‘s role locally in recovering </w:t>
      </w:r>
      <w:r w:rsidR="00A150FB" w:rsidRPr="001D1133">
        <w:rPr>
          <w:rFonts w:ascii="Arial" w:eastAsia="Times New Roman" w:hAnsi="Arial" w:cs="Arial"/>
          <w:color w:val="222222"/>
          <w:sz w:val="20"/>
          <w:szCs w:val="20"/>
        </w:rPr>
        <w:t>stolen</w:t>
      </w:r>
      <w:r w:rsidR="00A150FB">
        <w:rPr>
          <w:rFonts w:ascii="Arial" w:eastAsia="Times New Roman" w:hAnsi="Arial" w:cs="Arial"/>
          <w:color w:val="222222"/>
          <w:sz w:val="20"/>
          <w:szCs w:val="20"/>
        </w:rPr>
        <w:t xml:space="preserve"> assets-</w:t>
      </w:r>
      <w:r w:rsidR="000F3D17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(government</w:t>
      </w:r>
      <w:r w:rsidR="00E85F38">
        <w:rPr>
          <w:rFonts w:ascii="Arial" w:eastAsia="Times New Roman" w:hAnsi="Arial" w:cs="Arial"/>
          <w:color w:val="222222"/>
          <w:sz w:val="20"/>
          <w:szCs w:val="20"/>
        </w:rPr>
        <w:t xml:space="preserve"> level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)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• </w:t>
      </w:r>
      <w:r w:rsidR="008F4D2C">
        <w:rPr>
          <w:rFonts w:ascii="Arial" w:eastAsia="Times New Roman" w:hAnsi="Arial" w:cs="Arial"/>
          <w:color w:val="222222"/>
          <w:sz w:val="20"/>
          <w:szCs w:val="20"/>
        </w:rPr>
        <w:t>W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hat has been accomplished at the international level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• </w:t>
      </w:r>
      <w:r w:rsidR="000F3D17">
        <w:rPr>
          <w:rFonts w:ascii="Arial" w:eastAsia="Times New Roman" w:hAnsi="Arial" w:cs="Arial"/>
          <w:color w:val="222222"/>
          <w:sz w:val="20"/>
          <w:szCs w:val="20"/>
        </w:rPr>
        <w:t>AWAM</w:t>
      </w:r>
      <w:r w:rsidR="000F3D17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0F3D17">
        <w:rPr>
          <w:rFonts w:ascii="Arial" w:eastAsia="Times New Roman" w:hAnsi="Arial" w:cs="Arial"/>
          <w:color w:val="222222"/>
          <w:sz w:val="20"/>
          <w:szCs w:val="20"/>
        </w:rPr>
        <w:t xml:space="preserve">‘s </w:t>
      </w:r>
      <w:r w:rsidR="008F4D2C">
        <w:rPr>
          <w:rFonts w:ascii="Arial" w:eastAsia="Times New Roman" w:hAnsi="Arial" w:cs="Arial"/>
          <w:color w:val="222222"/>
          <w:sz w:val="20"/>
          <w:szCs w:val="20"/>
        </w:rPr>
        <w:t>Ambition</w:t>
      </w:r>
      <w:r w:rsidR="008F4D2C">
        <w:rPr>
          <w:rFonts w:ascii="Arial" w:eastAsia="Times New Roman" w:hAnsi="Arial" w:cs="Arial"/>
          <w:color w:val="222222"/>
          <w:sz w:val="20"/>
          <w:szCs w:val="20"/>
        </w:rPr>
        <w:br/>
        <w:t>•</w:t>
      </w:r>
      <w:r w:rsidR="000F3D17">
        <w:rPr>
          <w:rFonts w:ascii="Arial" w:eastAsia="Times New Roman" w:hAnsi="Arial" w:cs="Arial"/>
          <w:color w:val="222222"/>
          <w:sz w:val="20"/>
          <w:szCs w:val="20"/>
        </w:rPr>
        <w:t xml:space="preserve"> AWAM</w:t>
      </w:r>
      <w:r w:rsidR="000F3D17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0F3D17">
        <w:rPr>
          <w:rFonts w:ascii="Arial" w:eastAsia="Times New Roman" w:hAnsi="Arial" w:cs="Arial"/>
          <w:color w:val="222222"/>
          <w:sz w:val="20"/>
          <w:szCs w:val="20"/>
        </w:rPr>
        <w:t xml:space="preserve">‘s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Constraints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>• Summary of the paper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="00A51EF7" w:rsidRPr="00A51EF7">
        <w:rPr>
          <w:rFonts w:ascii="Arial" w:eastAsia="Times New Roman" w:hAnsi="Arial" w:cs="Arial"/>
          <w:b/>
          <w:bCs/>
          <w:color w:val="222222"/>
          <w:sz w:val="20"/>
          <w:szCs w:val="20"/>
        </w:rPr>
        <w:t>Mogib</w:t>
      </w:r>
      <w:proofErr w:type="spellEnd"/>
      <w:r w:rsidRPr="001D1133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Hassan</w:t>
      </w:r>
      <w:r w:rsidRPr="001D1133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  <w:t xml:space="preserve">International </w:t>
      </w:r>
      <w:r w:rsidR="00556836">
        <w:rPr>
          <w:rFonts w:ascii="Arial" w:eastAsia="Times New Roman" w:hAnsi="Arial" w:cs="Arial"/>
          <w:b/>
          <w:bCs/>
          <w:color w:val="222222"/>
          <w:sz w:val="20"/>
          <w:szCs w:val="20"/>
        </w:rPr>
        <w:t>Relations</w:t>
      </w:r>
      <w:r w:rsidRPr="001D1133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and </w:t>
      </w:r>
      <w:r w:rsidR="00556836">
        <w:rPr>
          <w:rFonts w:ascii="Arial" w:eastAsia="Times New Roman" w:hAnsi="Arial" w:cs="Arial"/>
          <w:b/>
          <w:bCs/>
          <w:color w:val="222222"/>
          <w:sz w:val="20"/>
          <w:szCs w:val="20"/>
        </w:rPr>
        <w:t>C</w:t>
      </w:r>
      <w:r w:rsidR="008F4D2C">
        <w:rPr>
          <w:rFonts w:ascii="Arial" w:eastAsia="Times New Roman" w:hAnsi="Arial" w:cs="Arial"/>
          <w:b/>
          <w:bCs/>
          <w:color w:val="222222"/>
          <w:sz w:val="20"/>
          <w:szCs w:val="20"/>
        </w:rPr>
        <w:t>oordination (</w:t>
      </w:r>
      <w:r w:rsidR="00556836">
        <w:rPr>
          <w:rFonts w:ascii="Arial" w:eastAsia="Times New Roman" w:hAnsi="Arial" w:cs="Arial"/>
          <w:b/>
          <w:bCs/>
          <w:color w:val="222222"/>
          <w:sz w:val="20"/>
          <w:szCs w:val="20"/>
        </w:rPr>
        <w:t>AWAM</w:t>
      </w:r>
      <w:r w:rsidRPr="001D1133">
        <w:rPr>
          <w:rFonts w:ascii="Arial" w:eastAsia="Times New Roman" w:hAnsi="Arial" w:cs="Arial"/>
          <w:b/>
          <w:bCs/>
          <w:color w:val="222222"/>
          <w:sz w:val="20"/>
          <w:szCs w:val="20"/>
        </w:rPr>
        <w:t>) Yemen</w:t>
      </w:r>
    </w:p>
    <w:p w:rsidR="00556836" w:rsidRDefault="00556836" w:rsidP="00556836">
      <w:pPr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00967-712060011</w:t>
      </w:r>
    </w:p>
    <w:p w:rsidR="00556836" w:rsidRPr="00325F4F" w:rsidRDefault="001877B4" w:rsidP="00556836">
      <w:pPr>
        <w:rPr>
          <w:b/>
          <w:bCs/>
          <w:u w:val="single"/>
        </w:rPr>
      </w:pPr>
      <w:hyperlink r:id="rId5" w:history="1">
        <w:r w:rsidR="00B54F2F" w:rsidRPr="00A9497B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mogib@hotmail.com</w:t>
        </w:r>
      </w:hyperlink>
      <w:r w:rsidR="00B54F2F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</w:p>
    <w:p w:rsidR="005523BF" w:rsidRDefault="00A51EF7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5523BF" w:rsidRDefault="005523BF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51EF7" w:rsidRDefault="00A51EF7" w:rsidP="00A51EF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br/>
      </w:r>
      <w:r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A51EF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D</w:t>
      </w:r>
      <w:r w:rsidR="001D1133" w:rsidRPr="001D113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efinition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the National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Authority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for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recovering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stolen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assets (AWAM)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>AWAM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is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a coalition of non-governmental organizations and other actors, specialists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, professionals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 xml:space="preserve">and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>activists from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the most prominent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>NGO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>’</w:t>
      </w:r>
      <w:r>
        <w:rPr>
          <w:rFonts w:ascii="Arial" w:eastAsia="Times New Roman" w:hAnsi="Arial" w:cs="Arial"/>
          <w:color w:val="222222"/>
          <w:sz w:val="20"/>
          <w:szCs w:val="20"/>
        </w:rPr>
        <w:t>s and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groups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who represent  all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>regions in Yemen</w:t>
      </w:r>
      <w:r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1F20BA" w:rsidRDefault="00A51EF7" w:rsidP="001F20BA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br/>
        <w:t xml:space="preserve"> AWAM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 xml:space="preserve"> was established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as </w:t>
      </w:r>
      <w:r>
        <w:rPr>
          <w:rFonts w:ascii="Arial" w:eastAsia="Times New Roman" w:hAnsi="Arial" w:cs="Arial"/>
          <w:color w:val="222222"/>
          <w:sz w:val="20"/>
          <w:szCs w:val="20"/>
        </w:rPr>
        <w:t>an outcome of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>the Arab spring upr</w:t>
      </w:r>
      <w:r>
        <w:rPr>
          <w:rFonts w:ascii="Arial" w:eastAsia="Times New Roman" w:hAnsi="Arial" w:cs="Arial"/>
          <w:color w:val="222222"/>
          <w:sz w:val="20"/>
          <w:szCs w:val="20"/>
        </w:rPr>
        <w:t>ising (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>Yemen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 xml:space="preserve">).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>The role of our orga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>nization is to contribute to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 xml:space="preserve">the </w:t>
      </w:r>
      <w:r>
        <w:rPr>
          <w:rFonts w:ascii="Arial" w:eastAsia="Times New Roman" w:hAnsi="Arial" w:cs="Arial"/>
          <w:color w:val="222222"/>
          <w:sz w:val="20"/>
          <w:szCs w:val="20"/>
        </w:rPr>
        <w:t>detecti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>o</w:t>
      </w:r>
      <w:r>
        <w:rPr>
          <w:rFonts w:ascii="Arial" w:eastAsia="Times New Roman" w:hAnsi="Arial" w:cs="Arial"/>
          <w:color w:val="222222"/>
          <w:sz w:val="20"/>
          <w:szCs w:val="20"/>
        </w:rPr>
        <w:t>n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 xml:space="preserve"> of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the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stolen assets</w:t>
      </w:r>
      <w:r>
        <w:rPr>
          <w:rFonts w:ascii="Arial" w:eastAsia="Times New Roman" w:hAnsi="Arial" w:cs="Arial"/>
          <w:color w:val="222222"/>
          <w:sz w:val="20"/>
          <w:szCs w:val="20"/>
        </w:rPr>
        <w:t>.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The most prominent components 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>of AWAM are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following bodies</w:t>
      </w:r>
      <w:proofErr w:type="gramStart"/>
      <w:r w:rsidR="001219F2">
        <w:rPr>
          <w:rFonts w:ascii="Arial" w:eastAsia="Times New Roman" w:hAnsi="Arial" w:cs="Arial"/>
          <w:color w:val="222222"/>
          <w:sz w:val="20"/>
          <w:szCs w:val="20"/>
        </w:rPr>
        <w:t>:</w:t>
      </w:r>
      <w:proofErr w:type="gramEnd"/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  <w:t>- Yemen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Rights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>, an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NGO for 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 xml:space="preserve">human rights 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br/>
        <w:t xml:space="preserve">-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>Yemeni Observatory for Human Rights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CA6573">
        <w:rPr>
          <w:rFonts w:ascii="Arial" w:eastAsia="Times New Roman" w:hAnsi="Arial" w:cs="Arial"/>
          <w:color w:val="222222"/>
          <w:sz w:val="20"/>
          <w:szCs w:val="20"/>
        </w:rPr>
        <w:t>-</w:t>
      </w:r>
      <w:r w:rsidR="00CA6573" w:rsidRPr="00CA657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CA6573" w:rsidRPr="001D1133">
        <w:rPr>
          <w:rFonts w:ascii="Arial" w:eastAsia="Times New Roman" w:hAnsi="Arial" w:cs="Arial"/>
          <w:color w:val="222222"/>
          <w:sz w:val="20"/>
          <w:szCs w:val="20"/>
        </w:rPr>
        <w:t>One of the leading organizations in Yemen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  <w:t> - Women Journalists Without Chains - Nobel Peace Prize</w:t>
      </w:r>
      <w:r w:rsidR="00CA657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CA6573" w:rsidRPr="001D1133">
        <w:rPr>
          <w:rFonts w:ascii="Arial" w:eastAsia="Times New Roman" w:hAnsi="Arial" w:cs="Arial"/>
          <w:color w:val="222222"/>
          <w:sz w:val="20"/>
          <w:szCs w:val="20"/>
        </w:rPr>
        <w:t>winner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2011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  <w:t>- Hood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>, an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Organization for Human Rights - one of the leading organizations in Yemen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  <w:t>- Parliamentari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>ans Against Corruption (</w:t>
      </w:r>
      <w:r w:rsidR="00CA6573">
        <w:rPr>
          <w:rFonts w:ascii="Arial" w:eastAsia="Times New Roman" w:hAnsi="Arial" w:cs="Arial"/>
          <w:color w:val="222222"/>
          <w:sz w:val="20"/>
          <w:szCs w:val="20"/>
        </w:rPr>
        <w:t xml:space="preserve">Yemen 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>B</w:t>
      </w:r>
      <w:r w:rsidR="00222392">
        <w:rPr>
          <w:rFonts w:ascii="Arial" w:eastAsia="Times New Roman" w:hAnsi="Arial" w:cs="Arial"/>
          <w:color w:val="222222"/>
          <w:sz w:val="20"/>
          <w:szCs w:val="20"/>
        </w:rPr>
        <w:t>a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>n</w:t>
      </w:r>
      <w:r w:rsidR="00222392">
        <w:rPr>
          <w:rFonts w:ascii="Arial" w:eastAsia="Times New Roman" w:hAnsi="Arial" w:cs="Arial"/>
          <w:color w:val="222222"/>
          <w:sz w:val="20"/>
          <w:szCs w:val="20"/>
        </w:rPr>
        <w:t>k)</w:t>
      </w:r>
      <w:r w:rsidR="00222392">
        <w:rPr>
          <w:rFonts w:ascii="Arial" w:eastAsia="Times New Roman" w:hAnsi="Arial" w:cs="Arial"/>
          <w:color w:val="222222"/>
          <w:sz w:val="20"/>
          <w:szCs w:val="20"/>
        </w:rPr>
        <w:br/>
        <w:t>- T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he </w:t>
      </w:r>
      <w:r w:rsidR="00222392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Center for Economic and Media Studies </w:t>
      </w:r>
      <w:r w:rsidR="001F20BA">
        <w:rPr>
          <w:rFonts w:ascii="Arial" w:eastAsia="Times New Roman" w:hAnsi="Arial" w:cs="Arial"/>
          <w:color w:val="222222"/>
          <w:sz w:val="20"/>
          <w:szCs w:val="20"/>
        </w:rPr>
        <w:t xml:space="preserve">- </w:t>
      </w:r>
      <w:r w:rsidR="00222392">
        <w:rPr>
          <w:rFonts w:ascii="Arial" w:eastAsia="Times New Roman" w:hAnsi="Arial" w:cs="Arial"/>
          <w:color w:val="222222"/>
          <w:sz w:val="20"/>
          <w:szCs w:val="20"/>
        </w:rPr>
        <w:t>a leading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 xml:space="preserve"> organization</w:t>
      </w:r>
      <w:r w:rsidR="0022239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>in Yemen</w:t>
      </w:r>
      <w:r w:rsidR="005523BF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:rsidR="002302B3" w:rsidRDefault="001D1133" w:rsidP="005523BF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color w:val="222222"/>
          <w:sz w:val="20"/>
          <w:szCs w:val="20"/>
        </w:rPr>
        <w:t>*</w:t>
      </w:r>
      <w:r w:rsidR="005523BF">
        <w:rPr>
          <w:rFonts w:ascii="Arial" w:eastAsia="Times New Roman" w:hAnsi="Arial" w:cs="Arial"/>
          <w:color w:val="222222"/>
          <w:sz w:val="20"/>
          <w:szCs w:val="20"/>
        </w:rPr>
        <w:t xml:space="preserve"> AWAM has a number of economists,</w:t>
      </w:r>
      <w:r w:rsidR="005523BF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lawyers</w:t>
      </w:r>
      <w:r w:rsidR="005523BF">
        <w:rPr>
          <w:rFonts w:ascii="Arial" w:eastAsia="Times New Roman" w:hAnsi="Arial" w:cs="Arial"/>
          <w:color w:val="222222"/>
          <w:sz w:val="20"/>
          <w:szCs w:val="20"/>
        </w:rPr>
        <w:t>, MP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>’</w:t>
      </w:r>
      <w:r w:rsidR="005523BF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and former ministers</w:t>
      </w:r>
      <w:r w:rsidR="005523BF">
        <w:rPr>
          <w:rFonts w:ascii="Arial" w:eastAsia="Times New Roman" w:hAnsi="Arial" w:cs="Arial"/>
          <w:color w:val="222222"/>
          <w:sz w:val="20"/>
          <w:szCs w:val="20"/>
        </w:rPr>
        <w:t xml:space="preserve"> as part of the team.</w:t>
      </w:r>
    </w:p>
    <w:p w:rsidR="002302B3" w:rsidRDefault="002302B3" w:rsidP="001F20BA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1D1133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* </w:t>
      </w:r>
      <w:r w:rsidR="005523BF">
        <w:rPr>
          <w:rFonts w:ascii="Arial" w:eastAsia="Times New Roman" w:hAnsi="Arial" w:cs="Arial"/>
          <w:color w:val="222222"/>
          <w:sz w:val="20"/>
          <w:szCs w:val="20"/>
        </w:rPr>
        <w:t>AWAM</w:t>
      </w:r>
      <w:r w:rsidR="005523BF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5523BF">
        <w:rPr>
          <w:rFonts w:ascii="Arial" w:eastAsia="Times New Roman" w:hAnsi="Arial" w:cs="Arial"/>
          <w:color w:val="222222"/>
          <w:sz w:val="20"/>
          <w:szCs w:val="20"/>
        </w:rPr>
        <w:t>beca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me a partnership with the Arab Forum </w:t>
      </w:r>
      <w:r w:rsidR="005523BF">
        <w:rPr>
          <w:rFonts w:ascii="Arial" w:eastAsia="Times New Roman" w:hAnsi="Arial" w:cs="Arial"/>
          <w:color w:val="222222"/>
          <w:sz w:val="20"/>
          <w:szCs w:val="20"/>
        </w:rPr>
        <w:t xml:space="preserve">for Stolen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Asset Recovery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* </w:t>
      </w:r>
      <w:r w:rsidR="00AE41B5">
        <w:rPr>
          <w:rFonts w:ascii="Arial" w:eastAsia="Times New Roman" w:hAnsi="Arial" w:cs="Arial"/>
          <w:color w:val="222222"/>
          <w:sz w:val="20"/>
          <w:szCs w:val="20"/>
        </w:rPr>
        <w:t>Many of AWAM’s team are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prominent locally and internationally</w:t>
      </w:r>
      <w:r w:rsidR="00AE41B5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>* We have an excellent coordination with the National Committee for combating money laundering and terrorism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>  * We also have good coordination with the Anti - Corruption Commission in the Yemeni government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* </w:t>
      </w:r>
      <w:r w:rsidR="00AE41B5">
        <w:rPr>
          <w:rFonts w:ascii="Arial" w:eastAsia="Times New Roman" w:hAnsi="Arial" w:cs="Arial"/>
          <w:color w:val="222222"/>
          <w:sz w:val="20"/>
          <w:szCs w:val="20"/>
        </w:rPr>
        <w:t xml:space="preserve">Some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Ministers in the </w:t>
      </w:r>
      <w:r w:rsidR="00AE41B5">
        <w:rPr>
          <w:rFonts w:ascii="Arial" w:eastAsia="Times New Roman" w:hAnsi="Arial" w:cs="Arial"/>
          <w:color w:val="222222"/>
          <w:sz w:val="20"/>
          <w:szCs w:val="20"/>
        </w:rPr>
        <w:t xml:space="preserve">transitional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government </w:t>
      </w:r>
      <w:r w:rsidR="00AE41B5">
        <w:rPr>
          <w:rFonts w:ascii="Arial" w:eastAsia="Times New Roman" w:hAnsi="Arial" w:cs="Arial"/>
          <w:color w:val="222222"/>
          <w:sz w:val="20"/>
          <w:szCs w:val="20"/>
        </w:rPr>
        <w:t>are cooperative with AWAM,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AE41B5">
        <w:rPr>
          <w:rFonts w:ascii="Arial" w:eastAsia="Times New Roman" w:hAnsi="Arial" w:cs="Arial"/>
          <w:color w:val="222222"/>
          <w:sz w:val="20"/>
          <w:szCs w:val="20"/>
        </w:rPr>
        <w:t>such as the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 xml:space="preserve"> Minister of Human Rights,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Justice Minister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>, the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Minister of Planning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 xml:space="preserve"> and International C</w:t>
      </w:r>
      <w:r w:rsidR="00AE41B5">
        <w:rPr>
          <w:rFonts w:ascii="Arial" w:eastAsia="Times New Roman" w:hAnsi="Arial" w:cs="Arial"/>
          <w:color w:val="222222"/>
          <w:sz w:val="20"/>
          <w:szCs w:val="20"/>
        </w:rPr>
        <w:t>ooperation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AE41B5">
        <w:rPr>
          <w:rFonts w:ascii="Arial" w:eastAsia="Times New Roman" w:hAnsi="Arial" w:cs="Arial"/>
          <w:color w:val="222222"/>
          <w:sz w:val="20"/>
          <w:szCs w:val="20"/>
        </w:rPr>
        <w:t>and other</w:t>
      </w:r>
      <w:r w:rsidR="001219F2">
        <w:rPr>
          <w:rFonts w:ascii="Arial" w:eastAsia="Times New Roman" w:hAnsi="Arial" w:cs="Arial"/>
          <w:color w:val="222222"/>
          <w:sz w:val="20"/>
          <w:szCs w:val="20"/>
        </w:rPr>
        <w:t>s.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AE41B5" w:rsidRDefault="00AE41B5" w:rsidP="00AE41B5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712B2A" w:rsidRDefault="001D1133" w:rsidP="00712B2A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="00AE41B5" w:rsidRPr="00AE41B5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AWAM</w:t>
      </w:r>
      <w:r w:rsidR="00A14563">
        <w:rPr>
          <w:rFonts w:ascii="Arial" w:eastAsia="Times New Roman" w:hAnsi="Arial" w:cs="Arial"/>
          <w:b/>
          <w:bCs/>
          <w:color w:val="222222"/>
          <w:sz w:val="20"/>
          <w:szCs w:val="20"/>
        </w:rPr>
        <w:t>’s</w:t>
      </w:r>
      <w:r w:rsidR="00AE41B5" w:rsidRPr="00AE41B5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Pr="00AE41B5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role </w:t>
      </w:r>
      <w:r w:rsidR="00AE41B5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in </w:t>
      </w:r>
      <w:r w:rsidR="00AE41B5" w:rsidRPr="00AE41B5">
        <w:rPr>
          <w:rFonts w:ascii="Arial" w:eastAsia="Times New Roman" w:hAnsi="Arial" w:cs="Arial"/>
          <w:b/>
          <w:bCs/>
          <w:color w:val="222222"/>
          <w:sz w:val="20"/>
          <w:szCs w:val="20"/>
        </w:rPr>
        <w:t>recovering</w:t>
      </w:r>
      <w:r w:rsidRPr="00AE41B5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the </w:t>
      </w:r>
      <w:r w:rsidR="00AE41B5">
        <w:rPr>
          <w:rFonts w:ascii="Arial" w:eastAsia="Times New Roman" w:hAnsi="Arial" w:cs="Arial"/>
          <w:b/>
          <w:bCs/>
          <w:color w:val="222222"/>
          <w:sz w:val="20"/>
          <w:szCs w:val="20"/>
        </w:rPr>
        <w:t>stolen funds</w:t>
      </w:r>
      <w:r w:rsidRPr="00AE41B5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We are </w:t>
      </w:r>
      <w:r w:rsidR="00AE41B5">
        <w:rPr>
          <w:rFonts w:ascii="Arial" w:eastAsia="Times New Roman" w:hAnsi="Arial" w:cs="Arial"/>
          <w:color w:val="222222"/>
          <w:sz w:val="20"/>
          <w:szCs w:val="20"/>
        </w:rPr>
        <w:t xml:space="preserve">currently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working </w:t>
      </w:r>
      <w:r w:rsidR="00AE41B5">
        <w:rPr>
          <w:rFonts w:ascii="Arial" w:eastAsia="Times New Roman" w:hAnsi="Arial" w:cs="Arial"/>
          <w:color w:val="222222"/>
          <w:sz w:val="20"/>
          <w:szCs w:val="20"/>
        </w:rPr>
        <w:t xml:space="preserve">on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spread</w:t>
      </w:r>
      <w:r w:rsidR="00AE41B5">
        <w:rPr>
          <w:rFonts w:ascii="Arial" w:eastAsia="Times New Roman" w:hAnsi="Arial" w:cs="Arial"/>
          <w:color w:val="222222"/>
          <w:sz w:val="20"/>
          <w:szCs w:val="20"/>
        </w:rPr>
        <w:t>ing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awareness among</w:t>
      </w:r>
      <w:r w:rsidR="00A14563">
        <w:rPr>
          <w:rFonts w:ascii="Arial" w:eastAsia="Times New Roman" w:hAnsi="Arial" w:cs="Arial"/>
          <w:color w:val="222222"/>
          <w:sz w:val="20"/>
          <w:szCs w:val="20"/>
        </w:rPr>
        <w:t xml:space="preserve"> Yemenis,</w:t>
      </w:r>
      <w:r w:rsidR="00AE41B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A14563">
        <w:rPr>
          <w:rFonts w:ascii="Arial" w:eastAsia="Times New Roman" w:hAnsi="Arial" w:cs="Arial"/>
          <w:color w:val="222222"/>
          <w:sz w:val="20"/>
          <w:szCs w:val="20"/>
        </w:rPr>
        <w:t>d</w:t>
      </w:r>
      <w:r w:rsidR="00AE41B5">
        <w:rPr>
          <w:rFonts w:ascii="Arial" w:eastAsia="Times New Roman" w:hAnsi="Arial" w:cs="Arial"/>
          <w:color w:val="222222"/>
          <w:sz w:val="20"/>
          <w:szCs w:val="20"/>
        </w:rPr>
        <w:t xml:space="preserve">ue to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the importance of asset recovery</w:t>
      </w:r>
      <w:r w:rsidR="00A14563">
        <w:rPr>
          <w:rFonts w:ascii="Arial" w:eastAsia="Times New Roman" w:hAnsi="Arial" w:cs="Arial"/>
          <w:color w:val="222222"/>
          <w:sz w:val="20"/>
          <w:szCs w:val="20"/>
        </w:rPr>
        <w:t xml:space="preserve"> in buil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>ding the country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and the negative effects</w:t>
      </w:r>
      <w:r w:rsidR="00A14563">
        <w:rPr>
          <w:rFonts w:ascii="Arial" w:eastAsia="Times New Roman" w:hAnsi="Arial" w:cs="Arial"/>
          <w:color w:val="222222"/>
          <w:sz w:val="20"/>
          <w:szCs w:val="20"/>
        </w:rPr>
        <w:t xml:space="preserve"> of the stolen funds if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 xml:space="preserve"> they are not recovered.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:rsidR="00712B2A" w:rsidRDefault="001D1133" w:rsidP="00712B2A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- 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>AWAM</w:t>
      </w:r>
      <w:r w:rsidR="00712B2A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>is working to recover Yemeni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looted wealth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 xml:space="preserve"> by the former regime during </w:t>
      </w:r>
      <w:r w:rsidR="00712B2A" w:rsidRPr="001D1133">
        <w:rPr>
          <w:rFonts w:ascii="Arial" w:eastAsia="Times New Roman" w:hAnsi="Arial" w:cs="Arial"/>
          <w:color w:val="222222"/>
          <w:sz w:val="20"/>
          <w:szCs w:val="20"/>
        </w:rPr>
        <w:t>the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past 33 years 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>wh</w:t>
      </w:r>
      <w:r w:rsidR="00A14563">
        <w:rPr>
          <w:rFonts w:ascii="Arial" w:eastAsia="Times New Roman" w:hAnsi="Arial" w:cs="Arial"/>
          <w:color w:val="222222"/>
          <w:sz w:val="20"/>
          <w:szCs w:val="20"/>
        </w:rPr>
        <w:t>ile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A14563">
        <w:rPr>
          <w:rFonts w:ascii="Arial" w:eastAsia="Times New Roman" w:hAnsi="Arial" w:cs="Arial"/>
          <w:color w:val="222222"/>
          <w:sz w:val="20"/>
          <w:szCs w:val="20"/>
        </w:rPr>
        <w:t xml:space="preserve">it was 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 xml:space="preserve">in </w:t>
      </w:r>
      <w:proofErr w:type="gramStart"/>
      <w:r w:rsidR="00712B2A">
        <w:rPr>
          <w:rFonts w:ascii="Arial" w:eastAsia="Times New Roman" w:hAnsi="Arial" w:cs="Arial"/>
          <w:color w:val="222222"/>
          <w:sz w:val="20"/>
          <w:szCs w:val="20"/>
        </w:rPr>
        <w:t>power .</w:t>
      </w:r>
      <w:proofErr w:type="gramEnd"/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- 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>AWAM</w:t>
      </w:r>
      <w:r w:rsidR="00712B2A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 xml:space="preserve">is working to check and supervise the current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government </w:t>
      </w:r>
      <w:r w:rsidR="00A14563">
        <w:rPr>
          <w:rFonts w:ascii="Arial" w:eastAsia="Times New Roman" w:hAnsi="Arial" w:cs="Arial"/>
          <w:color w:val="222222"/>
          <w:sz w:val="20"/>
          <w:szCs w:val="20"/>
        </w:rPr>
        <w:t>(with whatever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 xml:space="preserve"> possible means) to hopefully </w:t>
      </w:r>
      <w:proofErr w:type="gramStart"/>
      <w:r w:rsidR="00712B2A">
        <w:rPr>
          <w:rFonts w:ascii="Arial" w:eastAsia="Times New Roman" w:hAnsi="Arial" w:cs="Arial"/>
          <w:color w:val="222222"/>
          <w:sz w:val="20"/>
          <w:szCs w:val="20"/>
        </w:rPr>
        <w:t xml:space="preserve">limit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corruption</w:t>
      </w:r>
      <w:proofErr w:type="gramEnd"/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and</w:t>
      </w:r>
      <w:r w:rsidR="00A14563">
        <w:rPr>
          <w:rFonts w:ascii="Arial" w:eastAsia="Times New Roman" w:hAnsi="Arial" w:cs="Arial"/>
          <w:color w:val="222222"/>
          <w:sz w:val="20"/>
          <w:szCs w:val="20"/>
        </w:rPr>
        <w:t xml:space="preserve"> the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manipulation of public funds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:rsidR="00712B2A" w:rsidRDefault="001D1133" w:rsidP="00712B2A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712B2A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• What has been </w:t>
      </w:r>
      <w:r w:rsidR="00712B2A">
        <w:rPr>
          <w:rFonts w:ascii="Arial" w:eastAsia="Times New Roman" w:hAnsi="Arial" w:cs="Arial"/>
          <w:b/>
          <w:bCs/>
          <w:color w:val="222222"/>
          <w:sz w:val="20"/>
          <w:szCs w:val="20"/>
        </w:rPr>
        <w:t>accomplished by</w:t>
      </w:r>
      <w:r w:rsidRPr="00712B2A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gramStart"/>
      <w:r w:rsidR="00712B2A" w:rsidRPr="00712B2A">
        <w:rPr>
          <w:rFonts w:ascii="Arial" w:eastAsia="Times New Roman" w:hAnsi="Arial" w:cs="Arial"/>
          <w:b/>
          <w:bCs/>
          <w:color w:val="222222"/>
          <w:sz w:val="20"/>
          <w:szCs w:val="20"/>
        </w:rPr>
        <w:t>AWAM</w:t>
      </w:r>
      <w:proofErr w:type="gramEnd"/>
    </w:p>
    <w:p w:rsidR="00712B2A" w:rsidRDefault="001D1133" w:rsidP="00712B2A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>A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number of activities and 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 xml:space="preserve">events and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seminars 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 xml:space="preserve">since AWAM </w:t>
      </w:r>
      <w:proofErr w:type="gramStart"/>
      <w:r w:rsidR="00712B2A">
        <w:rPr>
          <w:rFonts w:ascii="Arial" w:eastAsia="Times New Roman" w:hAnsi="Arial" w:cs="Arial"/>
          <w:color w:val="222222"/>
          <w:sz w:val="20"/>
          <w:szCs w:val="20"/>
        </w:rPr>
        <w:t>was</w:t>
      </w:r>
      <w:proofErr w:type="gramEnd"/>
      <w:r w:rsidR="00712B2A">
        <w:rPr>
          <w:rFonts w:ascii="Arial" w:eastAsia="Times New Roman" w:hAnsi="Arial" w:cs="Arial"/>
          <w:color w:val="222222"/>
          <w:sz w:val="20"/>
          <w:szCs w:val="20"/>
        </w:rPr>
        <w:t xml:space="preserve"> founded </w:t>
      </w:r>
      <w:r w:rsidR="00712B2A" w:rsidRPr="001D1133">
        <w:rPr>
          <w:rFonts w:ascii="Arial" w:eastAsia="Times New Roman" w:hAnsi="Arial" w:cs="Arial"/>
          <w:color w:val="222222"/>
          <w:sz w:val="20"/>
          <w:szCs w:val="20"/>
        </w:rPr>
        <w:t>in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712B2A" w:rsidRPr="001D1133">
        <w:rPr>
          <w:rFonts w:ascii="Arial" w:eastAsia="Times New Roman" w:hAnsi="Arial" w:cs="Arial"/>
          <w:color w:val="222222"/>
          <w:sz w:val="20"/>
          <w:szCs w:val="20"/>
        </w:rPr>
        <w:t>May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2012 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>up to date</w:t>
      </w:r>
      <w:r w:rsidR="00A14563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DA4873" w:rsidRDefault="00A14563" w:rsidP="00DA487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These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 xml:space="preserve"> acti</w:t>
      </w:r>
      <w:r>
        <w:rPr>
          <w:rFonts w:ascii="Arial" w:eastAsia="Times New Roman" w:hAnsi="Arial" w:cs="Arial"/>
          <w:color w:val="222222"/>
          <w:sz w:val="20"/>
          <w:szCs w:val="20"/>
        </w:rPr>
        <w:t>vities and events are as follows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>:</w:t>
      </w:r>
      <w:proofErr w:type="gramEnd"/>
      <w:r w:rsidR="00712B2A">
        <w:rPr>
          <w:rFonts w:ascii="Arial" w:eastAsia="Times New Roman" w:hAnsi="Arial" w:cs="Arial"/>
          <w:color w:val="222222"/>
          <w:sz w:val="20"/>
          <w:szCs w:val="20"/>
        </w:rPr>
        <w:br/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br/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1 Press conferences 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 xml:space="preserve">and debates related to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>posts in the Arab Forum for recover</w:t>
      </w:r>
      <w:r>
        <w:rPr>
          <w:rFonts w:ascii="Arial" w:eastAsia="Times New Roman" w:hAnsi="Arial" w:cs="Arial"/>
          <w:color w:val="222222"/>
          <w:sz w:val="20"/>
          <w:szCs w:val="20"/>
        </w:rPr>
        <w:t>ing money in Doha.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2 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>–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712B2A">
        <w:rPr>
          <w:rFonts w:ascii="Arial" w:eastAsia="Times New Roman" w:hAnsi="Arial" w:cs="Arial"/>
          <w:color w:val="222222"/>
          <w:sz w:val="20"/>
          <w:szCs w:val="20"/>
        </w:rPr>
        <w:t>Several w</w:t>
      </w:r>
      <w:r>
        <w:rPr>
          <w:rFonts w:ascii="Arial" w:eastAsia="Times New Roman" w:hAnsi="Arial" w:cs="Arial"/>
          <w:color w:val="222222"/>
          <w:sz w:val="20"/>
          <w:szCs w:val="20"/>
        </w:rPr>
        <w:t>orkshops to advocate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domestic and international mechanisms to recover looted 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>funds</w:t>
      </w:r>
      <w:r w:rsidR="00DA4873" w:rsidRPr="001D1133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3 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>–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>A special session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Sanaa</w:t>
      </w:r>
      <w:proofErr w:type="spellEnd"/>
      <w:r w:rsidR="00DA4873">
        <w:rPr>
          <w:rFonts w:ascii="Arial" w:eastAsia="Times New Roman" w:hAnsi="Arial" w:cs="Arial"/>
          <w:color w:val="222222"/>
          <w:sz w:val="20"/>
          <w:szCs w:val="20"/>
        </w:rPr>
        <w:t xml:space="preserve"> to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coordinate efforts with the government to recover 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>stolen assets</w:t>
      </w:r>
      <w:r>
        <w:rPr>
          <w:rFonts w:ascii="Arial" w:eastAsia="Times New Roman" w:hAnsi="Arial" w:cs="Arial"/>
          <w:color w:val="222222"/>
          <w:sz w:val="20"/>
          <w:szCs w:val="20"/>
        </w:rPr>
        <w:t>.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4 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>–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 xml:space="preserve">Different </w:t>
      </w:r>
      <w:r w:rsidR="00DA4873" w:rsidRPr="001D1133">
        <w:rPr>
          <w:rFonts w:ascii="Arial" w:eastAsia="Times New Roman" w:hAnsi="Arial" w:cs="Arial"/>
          <w:color w:val="222222"/>
          <w:sz w:val="20"/>
          <w:szCs w:val="20"/>
        </w:rPr>
        <w:t>events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media awareness 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 xml:space="preserve">campaigns,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seminars 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 xml:space="preserve">about the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>dangers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to the country from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 xml:space="preserve"> stolen funds </w:t>
      </w:r>
      <w:r w:rsidR="00DA4873" w:rsidRPr="001D1133">
        <w:rPr>
          <w:rFonts w:ascii="Arial" w:eastAsia="Times New Roman" w:hAnsi="Arial" w:cs="Arial"/>
          <w:color w:val="222222"/>
          <w:sz w:val="20"/>
          <w:szCs w:val="20"/>
        </w:rPr>
        <w:t>and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 xml:space="preserve"> the benefits of recovering the stolen assets</w:t>
      </w:r>
      <w:r w:rsidR="00DA4873" w:rsidRPr="001D1133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5 - Distribution of leaflets 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>to educate the public and inform them about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mechanisms to recover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stolen assets </w:t>
      </w:r>
      <w:r>
        <w:rPr>
          <w:rFonts w:ascii="Arial" w:eastAsia="Times New Roman" w:hAnsi="Arial" w:cs="Arial"/>
          <w:color w:val="222222"/>
          <w:sz w:val="20"/>
          <w:szCs w:val="20"/>
        </w:rPr>
        <w:br/>
        <w:t>6 - Public pressure (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 xml:space="preserve">marches,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mobilizing 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 xml:space="preserve">the streets, all events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documented 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>and covered by t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>he media)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 xml:space="preserve"> to apply real pressure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on the government to 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>take se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rious steps towards recovering 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 xml:space="preserve">the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looted </w:t>
      </w:r>
      <w:r w:rsidR="00DA4873">
        <w:rPr>
          <w:rFonts w:ascii="Arial" w:eastAsia="Times New Roman" w:hAnsi="Arial" w:cs="Arial"/>
          <w:color w:val="222222"/>
          <w:sz w:val="20"/>
          <w:szCs w:val="20"/>
        </w:rPr>
        <w:t>funds.</w:t>
      </w:r>
    </w:p>
    <w:p w:rsidR="00DA4873" w:rsidRDefault="00DA4873" w:rsidP="00DA487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200E9B" w:rsidRDefault="00DA4873" w:rsidP="00200E9B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AWAM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>worked to convince the Yemen</w:t>
      </w:r>
      <w:r w:rsidR="00A14563">
        <w:rPr>
          <w:rFonts w:ascii="Arial" w:eastAsia="Times New Roman" w:hAnsi="Arial" w:cs="Arial"/>
          <w:color w:val="222222"/>
          <w:sz w:val="20"/>
          <w:szCs w:val="20"/>
        </w:rPr>
        <w:t>i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government to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join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the conventions and international and regional initiatives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rela</w:t>
      </w:r>
      <w:r w:rsidR="00A14563">
        <w:rPr>
          <w:rFonts w:ascii="Arial" w:eastAsia="Times New Roman" w:hAnsi="Arial" w:cs="Arial"/>
          <w:color w:val="222222"/>
          <w:sz w:val="20"/>
          <w:szCs w:val="20"/>
        </w:rPr>
        <w:t>ting</w:t>
      </w:r>
      <w:r w:rsidR="006944E7">
        <w:rPr>
          <w:rFonts w:ascii="Arial" w:eastAsia="Times New Roman" w:hAnsi="Arial" w:cs="Arial"/>
          <w:color w:val="222222"/>
          <w:sz w:val="20"/>
          <w:szCs w:val="20"/>
        </w:rPr>
        <w:t xml:space="preserve"> to the issue </w:t>
      </w:r>
      <w:r w:rsidR="00A14563">
        <w:rPr>
          <w:rFonts w:ascii="Arial" w:eastAsia="Times New Roman" w:hAnsi="Arial" w:cs="Arial"/>
          <w:color w:val="222222"/>
          <w:sz w:val="20"/>
          <w:szCs w:val="20"/>
        </w:rPr>
        <w:t>of stolen asset. T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hat pressure resulted in Yemen </w:t>
      </w:r>
      <w:proofErr w:type="gramStart"/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>join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ing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the</w:t>
      </w:r>
      <w:proofErr w:type="gramEnd"/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Deauville Partnership and the participation of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 xml:space="preserve"> governmental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>delegations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many </w:t>
      </w:r>
      <w:r w:rsidR="00200E9B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local and international 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>events .</w:t>
      </w:r>
    </w:p>
    <w:p w:rsidR="006A3BC7" w:rsidRDefault="001D1133" w:rsidP="006A3BC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7 </w:t>
      </w:r>
      <w:r w:rsidR="00A14563">
        <w:rPr>
          <w:rFonts w:ascii="Arial" w:eastAsia="Times New Roman" w:hAnsi="Arial" w:cs="Arial"/>
          <w:color w:val="222222"/>
          <w:sz w:val="20"/>
          <w:szCs w:val="20"/>
        </w:rPr>
        <w:t xml:space="preserve">- 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>AWAM held several meetings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 xml:space="preserve">with Yemeni officials, </w:t>
      </w:r>
      <w:r w:rsidR="00200E9B" w:rsidRPr="001D1133">
        <w:rPr>
          <w:rFonts w:ascii="Arial" w:eastAsia="Times New Roman" w:hAnsi="Arial" w:cs="Arial"/>
          <w:color w:val="222222"/>
          <w:sz w:val="20"/>
          <w:szCs w:val="20"/>
        </w:rPr>
        <w:t>ministries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 xml:space="preserve"> and judicial bodies, as well as </w:t>
      </w:r>
      <w:r w:rsidR="00862157">
        <w:rPr>
          <w:rFonts w:ascii="Arial" w:eastAsia="Times New Roman" w:hAnsi="Arial" w:cs="Arial"/>
          <w:color w:val="222222"/>
          <w:sz w:val="20"/>
          <w:szCs w:val="20"/>
        </w:rPr>
        <w:t>finding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inter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>national cooperation and</w:t>
      </w:r>
      <w:r w:rsidR="00862157">
        <w:rPr>
          <w:rFonts w:ascii="Arial" w:eastAsia="Times New Roman" w:hAnsi="Arial" w:cs="Arial"/>
          <w:color w:val="222222"/>
          <w:sz w:val="20"/>
          <w:szCs w:val="20"/>
        </w:rPr>
        <w:t xml:space="preserve"> meeting with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 xml:space="preserve"> financia</w:t>
      </w:r>
      <w:r w:rsidR="00862157">
        <w:rPr>
          <w:rFonts w:ascii="Arial" w:eastAsia="Times New Roman" w:hAnsi="Arial" w:cs="Arial"/>
          <w:color w:val="222222"/>
          <w:sz w:val="20"/>
          <w:szCs w:val="20"/>
        </w:rPr>
        <w:t>l specialists from the interior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862157">
        <w:rPr>
          <w:rFonts w:ascii="Arial" w:eastAsia="Times New Roman" w:hAnsi="Arial" w:cs="Arial"/>
          <w:color w:val="222222"/>
          <w:sz w:val="20"/>
          <w:szCs w:val="20"/>
        </w:rPr>
        <w:t>(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legal </w:t>
      </w:r>
      <w:r w:rsidR="00862157">
        <w:rPr>
          <w:rFonts w:ascii="Arial" w:eastAsia="Times New Roman" w:hAnsi="Arial" w:cs="Arial"/>
          <w:color w:val="222222"/>
          <w:sz w:val="20"/>
          <w:szCs w:val="20"/>
        </w:rPr>
        <w:t>bodies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human rights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 xml:space="preserve"> and other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civil society organizations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 xml:space="preserve"> etc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>)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8 - </w:t>
      </w:r>
      <w:r w:rsidR="00200E9B" w:rsidRPr="001D1133">
        <w:rPr>
          <w:rFonts w:ascii="Arial" w:eastAsia="Times New Roman" w:hAnsi="Arial" w:cs="Arial"/>
          <w:color w:val="222222"/>
          <w:sz w:val="20"/>
          <w:szCs w:val="20"/>
        </w:rPr>
        <w:t>Coordination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with 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 xml:space="preserve">G8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embassies and consulates in </w:t>
      </w:r>
      <w:r w:rsidR="00200E9B" w:rsidRPr="001D1133">
        <w:rPr>
          <w:rFonts w:ascii="Arial" w:eastAsia="Times New Roman" w:hAnsi="Arial" w:cs="Arial"/>
          <w:color w:val="222222"/>
          <w:sz w:val="20"/>
          <w:szCs w:val="20"/>
        </w:rPr>
        <w:t>Sana’a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to discuss aspects of cooper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 xml:space="preserve">ation 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>regarding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 xml:space="preserve"> stolen funds </w:t>
      </w:r>
      <w:r w:rsidR="00200E9B" w:rsidRPr="001D1133">
        <w:rPr>
          <w:rFonts w:ascii="Arial" w:eastAsia="Times New Roman" w:hAnsi="Arial" w:cs="Arial"/>
          <w:color w:val="222222"/>
          <w:sz w:val="20"/>
          <w:szCs w:val="20"/>
        </w:rPr>
        <w:t>recovery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br/>
        <w:t>9 - AWAM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participate</w:t>
      </w:r>
      <w:r w:rsidR="00200E9B">
        <w:rPr>
          <w:rFonts w:ascii="Arial" w:eastAsia="Times New Roman" w:hAnsi="Arial" w:cs="Arial"/>
          <w:color w:val="222222"/>
          <w:sz w:val="20"/>
          <w:szCs w:val="20"/>
        </w:rPr>
        <w:t>d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in workshops on transitional </w:t>
      </w:r>
      <w:r w:rsidR="000D1B5D">
        <w:rPr>
          <w:rFonts w:ascii="Arial" w:eastAsia="Times New Roman" w:hAnsi="Arial" w:cs="Arial"/>
          <w:color w:val="222222"/>
          <w:sz w:val="20"/>
          <w:szCs w:val="20"/>
        </w:rPr>
        <w:t>justice organized by the NDI -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UNDP and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 xml:space="preserve"> on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0D1B5D">
        <w:rPr>
          <w:rFonts w:ascii="Arial" w:eastAsia="Times New Roman" w:hAnsi="Arial" w:cs="Arial"/>
          <w:color w:val="222222"/>
          <w:sz w:val="20"/>
          <w:szCs w:val="20"/>
        </w:rPr>
        <w:t>stolen assets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recovery.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10 - </w:t>
      </w:r>
      <w:r w:rsidR="001F14F4">
        <w:rPr>
          <w:rFonts w:ascii="Arial" w:eastAsia="Times New Roman" w:hAnsi="Arial" w:cs="Arial"/>
          <w:color w:val="222222"/>
          <w:sz w:val="20"/>
          <w:szCs w:val="20"/>
        </w:rPr>
        <w:t>AWAM</w:t>
      </w:r>
      <w:r w:rsidR="001F14F4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1F14F4">
        <w:rPr>
          <w:rFonts w:ascii="Arial" w:eastAsia="Times New Roman" w:hAnsi="Arial" w:cs="Arial"/>
          <w:color w:val="222222"/>
          <w:sz w:val="20"/>
          <w:szCs w:val="20"/>
        </w:rPr>
        <w:t>held</w:t>
      </w:r>
      <w:r w:rsidR="000D1B5D">
        <w:rPr>
          <w:rFonts w:ascii="Arial" w:eastAsia="Times New Roman" w:hAnsi="Arial" w:cs="Arial"/>
          <w:color w:val="222222"/>
          <w:sz w:val="20"/>
          <w:szCs w:val="20"/>
        </w:rPr>
        <w:t xml:space="preserve"> a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meeting with the envoy of the Secretary - General of the United Nations to Yemen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Jamal </w:t>
      </w:r>
      <w:proofErr w:type="spellStart"/>
      <w:r w:rsidRPr="001D1133">
        <w:rPr>
          <w:rFonts w:ascii="Arial" w:eastAsia="Times New Roman" w:hAnsi="Arial" w:cs="Arial"/>
          <w:color w:val="222222"/>
          <w:sz w:val="20"/>
          <w:szCs w:val="20"/>
        </w:rPr>
        <w:t>Benomar</w:t>
      </w:r>
      <w:proofErr w:type="spellEnd"/>
      <w:r w:rsidR="009454D8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0D1B5D">
        <w:rPr>
          <w:rFonts w:ascii="Arial" w:eastAsia="Times New Roman" w:hAnsi="Arial" w:cs="Arial"/>
          <w:color w:val="222222"/>
          <w:sz w:val="20"/>
          <w:szCs w:val="20"/>
        </w:rPr>
        <w:t xml:space="preserve">in relation to </w:t>
      </w:r>
      <w:r w:rsidR="006944E7">
        <w:rPr>
          <w:rFonts w:ascii="Arial" w:eastAsia="Times New Roman" w:hAnsi="Arial" w:cs="Arial"/>
          <w:color w:val="222222"/>
          <w:sz w:val="20"/>
          <w:szCs w:val="20"/>
        </w:rPr>
        <w:t xml:space="preserve">the </w:t>
      </w:r>
      <w:r w:rsidR="006944E7" w:rsidRPr="001D1133">
        <w:rPr>
          <w:rFonts w:ascii="Arial" w:eastAsia="Times New Roman" w:hAnsi="Arial" w:cs="Arial"/>
          <w:color w:val="222222"/>
          <w:sz w:val="20"/>
          <w:szCs w:val="20"/>
        </w:rPr>
        <w:t>looted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0D1B5D">
        <w:rPr>
          <w:rFonts w:ascii="Arial" w:eastAsia="Times New Roman" w:hAnsi="Arial" w:cs="Arial"/>
          <w:color w:val="222222"/>
          <w:sz w:val="20"/>
          <w:szCs w:val="20"/>
        </w:rPr>
        <w:t>funds.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11 </w:t>
      </w:r>
      <w:r w:rsidR="00B32A48">
        <w:rPr>
          <w:rFonts w:ascii="Arial" w:eastAsia="Times New Roman" w:hAnsi="Arial" w:cs="Arial"/>
          <w:color w:val="222222"/>
          <w:sz w:val="20"/>
          <w:szCs w:val="20"/>
        </w:rPr>
        <w:t>–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B32A48">
        <w:rPr>
          <w:rFonts w:ascii="Arial" w:eastAsia="Times New Roman" w:hAnsi="Arial" w:cs="Arial"/>
          <w:color w:val="222222"/>
          <w:sz w:val="20"/>
          <w:szCs w:val="20"/>
        </w:rPr>
        <w:t xml:space="preserve">AWAM </w:t>
      </w:r>
      <w:r w:rsidR="001F14F4">
        <w:rPr>
          <w:rFonts w:ascii="Arial" w:eastAsia="Times New Roman" w:hAnsi="Arial" w:cs="Arial"/>
          <w:color w:val="222222"/>
          <w:sz w:val="20"/>
          <w:szCs w:val="20"/>
        </w:rPr>
        <w:t>experts in cooperation with other specialists held</w:t>
      </w:r>
      <w:r w:rsidR="00B32A48">
        <w:rPr>
          <w:rFonts w:ascii="Arial" w:eastAsia="Times New Roman" w:hAnsi="Arial" w:cs="Arial"/>
          <w:color w:val="222222"/>
          <w:sz w:val="20"/>
          <w:szCs w:val="20"/>
        </w:rPr>
        <w:t xml:space="preserve"> many special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lectures </w:t>
      </w:r>
      <w:r w:rsidR="00B32A48">
        <w:rPr>
          <w:rFonts w:ascii="Arial" w:eastAsia="Times New Roman" w:hAnsi="Arial" w:cs="Arial"/>
          <w:color w:val="222222"/>
          <w:sz w:val="20"/>
          <w:szCs w:val="20"/>
        </w:rPr>
        <w:t xml:space="preserve">and debates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on</w:t>
      </w:r>
      <w:r w:rsidR="001F14F4">
        <w:rPr>
          <w:rFonts w:ascii="Arial" w:eastAsia="Times New Roman" w:hAnsi="Arial" w:cs="Arial"/>
          <w:color w:val="222222"/>
          <w:sz w:val="20"/>
          <w:szCs w:val="20"/>
        </w:rPr>
        <w:t xml:space="preserve"> stolen asset recovery</w:t>
      </w:r>
      <w:r w:rsidR="006A3BC7">
        <w:rPr>
          <w:rFonts w:ascii="Arial" w:eastAsia="Times New Roman" w:hAnsi="Arial" w:cs="Arial"/>
          <w:color w:val="222222"/>
          <w:sz w:val="20"/>
          <w:szCs w:val="20"/>
        </w:rPr>
        <w:t xml:space="preserve"> in international law, 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 xml:space="preserve">and </w:t>
      </w:r>
      <w:r w:rsidR="006A3BC7">
        <w:rPr>
          <w:rFonts w:ascii="Arial" w:eastAsia="Times New Roman" w:hAnsi="Arial" w:cs="Arial"/>
          <w:color w:val="222222"/>
          <w:sz w:val="20"/>
          <w:szCs w:val="20"/>
        </w:rPr>
        <w:t xml:space="preserve">several studies were 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presented to the members of the national dialogue who articulate </w:t>
      </w:r>
      <w:r w:rsidR="006A3BC7">
        <w:rPr>
          <w:rFonts w:ascii="Arial" w:eastAsia="Times New Roman" w:hAnsi="Arial" w:cs="Arial"/>
          <w:color w:val="222222"/>
          <w:sz w:val="20"/>
          <w:szCs w:val="20"/>
        </w:rPr>
        <w:t>AWAM</w:t>
      </w:r>
      <w:r w:rsidR="006A3BC7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6A3BC7">
        <w:rPr>
          <w:rFonts w:ascii="Arial" w:eastAsia="Times New Roman" w:hAnsi="Arial" w:cs="Arial"/>
          <w:color w:val="222222"/>
          <w:sz w:val="20"/>
          <w:szCs w:val="20"/>
        </w:rPr>
        <w:t xml:space="preserve">‘s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efforts </w:t>
      </w:r>
      <w:r w:rsidR="006A3BC7">
        <w:rPr>
          <w:rFonts w:ascii="Arial" w:eastAsia="Times New Roman" w:hAnsi="Arial" w:cs="Arial"/>
          <w:color w:val="222222"/>
          <w:sz w:val="20"/>
          <w:szCs w:val="20"/>
        </w:rPr>
        <w:t>in trying to recover the stolen funds.</w:t>
      </w:r>
    </w:p>
    <w:p w:rsidR="009454D8" w:rsidRDefault="009454D8" w:rsidP="006A3BC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A3BC7" w:rsidRDefault="006A3BC7" w:rsidP="006A3BC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- </w:t>
      </w:r>
      <w:r w:rsidR="006944E7">
        <w:rPr>
          <w:rFonts w:ascii="Arial" w:eastAsia="Times New Roman" w:hAnsi="Arial" w:cs="Arial"/>
          <w:color w:val="222222"/>
          <w:sz w:val="20"/>
          <w:szCs w:val="20"/>
        </w:rPr>
        <w:t>AWAM</w:t>
      </w:r>
      <w:r w:rsidR="006944E7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6944E7">
        <w:rPr>
          <w:rFonts w:ascii="Arial" w:eastAsia="Times New Roman" w:hAnsi="Arial" w:cs="Arial"/>
          <w:color w:val="222222"/>
          <w:sz w:val="20"/>
          <w:szCs w:val="20"/>
        </w:rPr>
        <w:t>submitted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a draft law through the N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 xml:space="preserve">ational Dialogue, suggesting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that the Government must create a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national governmental body to recover the looted </w:t>
      </w:r>
      <w:r>
        <w:rPr>
          <w:rFonts w:ascii="Arial" w:eastAsia="Times New Roman" w:hAnsi="Arial" w:cs="Arial"/>
          <w:color w:val="222222"/>
          <w:sz w:val="20"/>
          <w:szCs w:val="20"/>
        </w:rPr>
        <w:t>funds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from officials 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 xml:space="preserve">who 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>misuse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d their positions 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>while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in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power.</w:t>
      </w:r>
    </w:p>
    <w:p w:rsidR="006A3BC7" w:rsidRDefault="006A3BC7" w:rsidP="006A3BC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A3BC7" w:rsidRDefault="006A3BC7" w:rsidP="006A3BC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1D113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- 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>AWAM</w:t>
      </w:r>
      <w:r w:rsidR="0068266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>keeps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 xml:space="preserve"> up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 xml:space="preserve"> the pressure on the government to take responsibility, since it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 xml:space="preserve"> i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 xml:space="preserve">s committed to the signed </w:t>
      </w:r>
      <w:r w:rsidR="00682663" w:rsidRPr="001D1133">
        <w:rPr>
          <w:rFonts w:ascii="Arial" w:eastAsia="Times New Roman" w:hAnsi="Arial" w:cs="Arial"/>
          <w:color w:val="222222"/>
          <w:sz w:val="20"/>
          <w:szCs w:val="20"/>
        </w:rPr>
        <w:t>international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conventions 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>relat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>ing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 xml:space="preserve"> to asset recovery.</w:t>
      </w:r>
    </w:p>
    <w:p w:rsidR="00682663" w:rsidRDefault="001D113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- 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 xml:space="preserve">AWAM is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currently working with the Ministry of Legal Affairs to draft a law regulating the recovery and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 xml:space="preserve"> to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>create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a government agency special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>izing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 xml:space="preserve">the 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>recover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>y of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 xml:space="preserve"> stolen funds.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>-</w:t>
      </w:r>
      <w:r w:rsidR="00682663" w:rsidRPr="0068266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 xml:space="preserve">AWAM 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>m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obilize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various efforts to create a common vision 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>for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the recovery with all political parties, governmental and civic or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>ganizations,</w:t>
      </w:r>
      <w:r w:rsidR="00553ECA">
        <w:rPr>
          <w:rFonts w:ascii="Arial" w:eastAsia="Times New Roman" w:hAnsi="Arial" w:cs="Arial"/>
          <w:color w:val="222222"/>
          <w:sz w:val="20"/>
          <w:szCs w:val="20"/>
        </w:rPr>
        <w:t xml:space="preserve"> and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 xml:space="preserve"> legal </w:t>
      </w:r>
      <w:r w:rsidR="00553ECA">
        <w:rPr>
          <w:rFonts w:ascii="Arial" w:eastAsia="Times New Roman" w:hAnsi="Arial" w:cs="Arial"/>
          <w:color w:val="222222"/>
          <w:sz w:val="20"/>
          <w:szCs w:val="20"/>
        </w:rPr>
        <w:t xml:space="preserve">and economic </w:t>
      </w:r>
      <w:r w:rsidR="009454D8">
        <w:rPr>
          <w:rFonts w:ascii="Arial" w:eastAsia="Times New Roman" w:hAnsi="Arial" w:cs="Arial"/>
          <w:color w:val="222222"/>
          <w:sz w:val="20"/>
          <w:szCs w:val="20"/>
        </w:rPr>
        <w:t>expertise</w:t>
      </w:r>
      <w:r w:rsidR="00553ECA">
        <w:rPr>
          <w:rFonts w:ascii="Arial" w:eastAsia="Times New Roman" w:hAnsi="Arial" w:cs="Arial"/>
          <w:color w:val="222222"/>
          <w:sz w:val="20"/>
          <w:szCs w:val="20"/>
        </w:rPr>
        <w:t>, among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others.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12 - 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>AWAM</w:t>
      </w:r>
      <w:r w:rsidR="00682663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>o</w:t>
      </w:r>
      <w:r w:rsidR="00682663" w:rsidRPr="001D1133">
        <w:rPr>
          <w:rFonts w:ascii="Arial" w:eastAsia="Times New Roman" w:hAnsi="Arial" w:cs="Arial"/>
          <w:color w:val="222222"/>
          <w:sz w:val="20"/>
          <w:szCs w:val="20"/>
        </w:rPr>
        <w:t>ffer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="00553ECA">
        <w:rPr>
          <w:rFonts w:ascii="Arial" w:eastAsia="Times New Roman" w:hAnsi="Arial" w:cs="Arial"/>
          <w:color w:val="222222"/>
          <w:sz w:val="20"/>
          <w:szCs w:val="20"/>
        </w:rPr>
        <w:t xml:space="preserve"> all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 xml:space="preserve"> possible </w:t>
      </w:r>
      <w:r w:rsidR="00682663" w:rsidRPr="001D1133">
        <w:rPr>
          <w:rFonts w:ascii="Arial" w:eastAsia="Times New Roman" w:hAnsi="Arial" w:cs="Arial"/>
          <w:color w:val="222222"/>
          <w:sz w:val="20"/>
          <w:szCs w:val="20"/>
        </w:rPr>
        <w:t>advice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 xml:space="preserve">and consultancy </w:t>
      </w:r>
      <w:r w:rsidR="00682663" w:rsidRPr="001D1133">
        <w:rPr>
          <w:rFonts w:ascii="Arial" w:eastAsia="Times New Roman" w:hAnsi="Arial" w:cs="Arial"/>
          <w:color w:val="222222"/>
          <w:sz w:val="20"/>
          <w:szCs w:val="20"/>
        </w:rPr>
        <w:t>to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 xml:space="preserve"> the decision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makers in Yemen on 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 xml:space="preserve">stolen funds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recovery.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13 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>–</w:t>
      </w:r>
      <w:r w:rsidR="00682663" w:rsidRPr="0068266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>AWAM is working within its means in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682663" w:rsidRPr="001D1133">
        <w:rPr>
          <w:rFonts w:ascii="Arial" w:eastAsia="Times New Roman" w:hAnsi="Arial" w:cs="Arial"/>
          <w:color w:val="222222"/>
          <w:sz w:val="20"/>
          <w:szCs w:val="20"/>
        </w:rPr>
        <w:t>traci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>ng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>the looted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682663">
        <w:rPr>
          <w:rFonts w:ascii="Arial" w:eastAsia="Times New Roman" w:hAnsi="Arial" w:cs="Arial"/>
          <w:color w:val="222222"/>
          <w:sz w:val="20"/>
          <w:szCs w:val="20"/>
        </w:rPr>
        <w:t>funds</w:t>
      </w:r>
      <w:r w:rsidR="00553ECA">
        <w:rPr>
          <w:rFonts w:ascii="Arial" w:eastAsia="Times New Roman" w:hAnsi="Arial" w:cs="Arial"/>
          <w:color w:val="222222"/>
          <w:sz w:val="20"/>
          <w:szCs w:val="20"/>
        </w:rPr>
        <w:t xml:space="preserve"> and examining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the files </w:t>
      </w:r>
      <w:r w:rsidR="00553ECA">
        <w:rPr>
          <w:rFonts w:ascii="Arial" w:eastAsia="Times New Roman" w:hAnsi="Arial" w:cs="Arial"/>
          <w:color w:val="222222"/>
          <w:sz w:val="20"/>
          <w:szCs w:val="20"/>
        </w:rPr>
        <w:t>regarding money and wealth looted with help from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the legal </w:t>
      </w:r>
      <w:r w:rsidR="00682663" w:rsidRPr="001D1133">
        <w:rPr>
          <w:rFonts w:ascii="Arial" w:eastAsia="Times New Roman" w:hAnsi="Arial" w:cs="Arial"/>
          <w:color w:val="222222"/>
          <w:sz w:val="20"/>
          <w:szCs w:val="20"/>
        </w:rPr>
        <w:t>experts.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682663" w:rsidRDefault="00682663" w:rsidP="00682663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</w:p>
    <w:p w:rsidR="00E8613F" w:rsidRDefault="001D1133" w:rsidP="00E8613F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682663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What has been </w:t>
      </w:r>
      <w:r w:rsidR="00682663">
        <w:rPr>
          <w:rFonts w:ascii="Arial" w:eastAsia="Times New Roman" w:hAnsi="Arial" w:cs="Arial"/>
          <w:b/>
          <w:bCs/>
          <w:color w:val="222222"/>
          <w:sz w:val="20"/>
          <w:szCs w:val="20"/>
        </w:rPr>
        <w:t>accomplished</w:t>
      </w:r>
      <w:r w:rsidRPr="00682663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="00AF5192">
        <w:rPr>
          <w:rFonts w:ascii="Arial" w:eastAsia="Times New Roman" w:hAnsi="Arial" w:cs="Arial"/>
          <w:b/>
          <w:bCs/>
          <w:color w:val="222222"/>
          <w:sz w:val="20"/>
          <w:szCs w:val="20"/>
        </w:rPr>
        <w:t>at</w:t>
      </w:r>
      <w:r w:rsidRPr="00682663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regional and international level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  <w:t xml:space="preserve">1 - International </w:t>
      </w:r>
      <w:proofErr w:type="gramStart"/>
      <w:r w:rsidR="00E8613F">
        <w:rPr>
          <w:rFonts w:ascii="Arial" w:eastAsia="Times New Roman" w:hAnsi="Arial" w:cs="Arial"/>
          <w:color w:val="222222"/>
          <w:sz w:val="20"/>
          <w:szCs w:val="20"/>
        </w:rPr>
        <w:t xml:space="preserve">conference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E8613F">
        <w:rPr>
          <w:rFonts w:ascii="Arial" w:eastAsia="Times New Roman" w:hAnsi="Arial" w:cs="Arial"/>
          <w:color w:val="222222"/>
          <w:sz w:val="20"/>
          <w:szCs w:val="20"/>
        </w:rPr>
        <w:t>for</w:t>
      </w:r>
      <w:proofErr w:type="gramEnd"/>
      <w:r w:rsidR="00E8613F">
        <w:rPr>
          <w:rFonts w:ascii="Arial" w:eastAsia="Times New Roman" w:hAnsi="Arial" w:cs="Arial"/>
          <w:color w:val="222222"/>
          <w:sz w:val="20"/>
          <w:szCs w:val="20"/>
        </w:rPr>
        <w:t xml:space="preserve"> recovering stolen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assets </w:t>
      </w:r>
      <w:r w:rsidR="00E8613F">
        <w:rPr>
          <w:rFonts w:ascii="Arial" w:eastAsia="Times New Roman" w:hAnsi="Arial" w:cs="Arial"/>
          <w:color w:val="222222"/>
          <w:sz w:val="20"/>
          <w:szCs w:val="20"/>
        </w:rPr>
        <w:t xml:space="preserve">which was held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>on September 4</w:t>
      </w:r>
      <w:r w:rsidR="00E8613F">
        <w:rPr>
          <w:rFonts w:ascii="Arial" w:eastAsia="Times New Roman" w:hAnsi="Arial" w:cs="Arial"/>
          <w:color w:val="222222"/>
          <w:sz w:val="20"/>
          <w:szCs w:val="20"/>
        </w:rPr>
        <w:t>th, 2012</w:t>
      </w:r>
      <w:r w:rsidR="00E8613F">
        <w:rPr>
          <w:rFonts w:ascii="Arial" w:eastAsia="Times New Roman" w:hAnsi="Arial" w:cs="Arial"/>
          <w:color w:val="222222"/>
          <w:sz w:val="20"/>
          <w:szCs w:val="20"/>
        </w:rPr>
        <w:br/>
        <w:t xml:space="preserve"> I attended as AWAM’s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representative</w:t>
      </w:r>
      <w:r w:rsidR="00E8613F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1A4845" w:rsidRDefault="001D1133" w:rsidP="007366B7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E8613F" w:rsidRPr="001D1133">
        <w:rPr>
          <w:rFonts w:ascii="Arial" w:eastAsia="Times New Roman" w:hAnsi="Arial" w:cs="Arial"/>
          <w:color w:val="222222"/>
          <w:sz w:val="20"/>
          <w:szCs w:val="20"/>
        </w:rPr>
        <w:t>The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conference aims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 xml:space="preserve"> were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to build a </w:t>
      </w:r>
      <w:r w:rsidR="00E8613F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strong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movement capable 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>of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recover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>ing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looted 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>funds and assets in the relevant</w:t>
      </w:r>
      <w:r w:rsidR="00E8613F">
        <w:rPr>
          <w:rFonts w:ascii="Arial" w:eastAsia="Times New Roman" w:hAnsi="Arial" w:cs="Arial"/>
          <w:color w:val="222222"/>
          <w:sz w:val="20"/>
          <w:szCs w:val="20"/>
        </w:rPr>
        <w:t xml:space="preserve"> countries. 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>Also</w:t>
      </w:r>
      <w:r w:rsidR="00E8613F">
        <w:rPr>
          <w:rFonts w:ascii="Arial" w:eastAsia="Times New Roman" w:hAnsi="Arial" w:cs="Arial"/>
          <w:color w:val="222222"/>
          <w:sz w:val="20"/>
          <w:szCs w:val="20"/>
        </w:rPr>
        <w:t xml:space="preserve"> to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E8613F">
        <w:rPr>
          <w:rFonts w:ascii="Arial" w:eastAsia="Times New Roman" w:hAnsi="Arial" w:cs="Arial"/>
          <w:color w:val="222222"/>
          <w:sz w:val="20"/>
          <w:szCs w:val="20"/>
        </w:rPr>
        <w:t xml:space="preserve">apply effective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pressure on the international community 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>for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help 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>in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E8613F">
        <w:rPr>
          <w:rFonts w:ascii="Arial" w:eastAsia="Times New Roman" w:hAnsi="Arial" w:cs="Arial"/>
          <w:color w:val="222222"/>
          <w:sz w:val="20"/>
          <w:szCs w:val="20"/>
        </w:rPr>
        <w:t>restor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>ing</w:t>
      </w:r>
      <w:r w:rsidR="00E8613F">
        <w:rPr>
          <w:rFonts w:ascii="Arial" w:eastAsia="Times New Roman" w:hAnsi="Arial" w:cs="Arial"/>
          <w:color w:val="222222"/>
          <w:sz w:val="20"/>
          <w:szCs w:val="20"/>
        </w:rPr>
        <w:t xml:space="preserve"> the looted funds and assets, since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 xml:space="preserve"> a</w:t>
      </w:r>
      <w:r w:rsidR="00E8613F">
        <w:rPr>
          <w:rFonts w:ascii="Arial" w:eastAsia="Times New Roman" w:hAnsi="Arial" w:cs="Arial"/>
          <w:color w:val="222222"/>
          <w:sz w:val="20"/>
          <w:szCs w:val="20"/>
        </w:rPr>
        <w:t xml:space="preserve"> big part of it was deposit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>ed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and invested in western and other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 xml:space="preserve"> capital cities.</w:t>
      </w:r>
    </w:p>
    <w:p w:rsidR="007366B7" w:rsidRDefault="001D1133" w:rsidP="00882126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="00882126">
        <w:rPr>
          <w:rFonts w:ascii="Arial" w:eastAsia="Times New Roman" w:hAnsi="Arial" w:cs="Arial"/>
          <w:color w:val="222222"/>
          <w:sz w:val="20"/>
          <w:szCs w:val="20"/>
        </w:rPr>
        <w:t>2--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7366B7">
        <w:rPr>
          <w:rFonts w:ascii="Arial" w:eastAsia="Times New Roman" w:hAnsi="Arial" w:cs="Arial"/>
          <w:color w:val="222222"/>
          <w:sz w:val="20"/>
          <w:szCs w:val="20"/>
        </w:rPr>
        <w:t xml:space="preserve">AWAM’s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objectives 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>at</w:t>
      </w:r>
      <w:r w:rsidR="007366B7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international level </w:t>
      </w:r>
      <w:proofErr w:type="gramStart"/>
      <w:r w:rsidR="00EF23DB">
        <w:rPr>
          <w:rFonts w:ascii="Arial" w:eastAsia="Times New Roman" w:hAnsi="Arial" w:cs="Arial"/>
          <w:color w:val="222222"/>
          <w:sz w:val="20"/>
          <w:szCs w:val="20"/>
        </w:rPr>
        <w:t>is</w:t>
      </w:r>
      <w:proofErr w:type="gramEnd"/>
      <w:r w:rsidR="00EF23DB">
        <w:rPr>
          <w:rFonts w:ascii="Arial" w:eastAsia="Times New Roman" w:hAnsi="Arial" w:cs="Arial"/>
          <w:color w:val="222222"/>
          <w:sz w:val="20"/>
          <w:szCs w:val="20"/>
        </w:rPr>
        <w:t xml:space="preserve"> to build strong links and cooperation</w:t>
      </w:r>
      <w:r w:rsidR="007366B7">
        <w:rPr>
          <w:rFonts w:ascii="Arial" w:eastAsia="Times New Roman" w:hAnsi="Arial" w:cs="Arial"/>
          <w:color w:val="222222"/>
          <w:sz w:val="20"/>
          <w:szCs w:val="20"/>
        </w:rPr>
        <w:t xml:space="preserve"> in order to recover the Yemeni stolen funds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B10BEB" w:rsidRDefault="001D1133" w:rsidP="00882126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="00882126">
        <w:rPr>
          <w:rFonts w:ascii="Arial" w:eastAsia="Times New Roman" w:hAnsi="Arial" w:cs="Arial"/>
          <w:color w:val="222222"/>
          <w:sz w:val="20"/>
          <w:szCs w:val="20"/>
        </w:rPr>
        <w:t>3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7366B7">
        <w:rPr>
          <w:rFonts w:ascii="Arial" w:eastAsia="Times New Roman" w:hAnsi="Arial" w:cs="Arial"/>
          <w:color w:val="222222"/>
          <w:sz w:val="20"/>
          <w:szCs w:val="20"/>
        </w:rPr>
        <w:t>–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7366B7">
        <w:rPr>
          <w:rFonts w:ascii="Arial" w:eastAsia="Times New Roman" w:hAnsi="Arial" w:cs="Arial"/>
          <w:color w:val="222222"/>
          <w:sz w:val="20"/>
          <w:szCs w:val="20"/>
        </w:rPr>
        <w:t>AWA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 xml:space="preserve">M as a civic movement applied </w:t>
      </w:r>
      <w:r w:rsidR="007366B7">
        <w:rPr>
          <w:rFonts w:ascii="Arial" w:eastAsia="Times New Roman" w:hAnsi="Arial" w:cs="Arial"/>
          <w:color w:val="222222"/>
          <w:sz w:val="20"/>
          <w:szCs w:val="20"/>
        </w:rPr>
        <w:t xml:space="preserve">noticeable pressure on </w:t>
      </w:r>
      <w:r w:rsidR="00882126">
        <w:rPr>
          <w:rFonts w:ascii="Arial" w:eastAsia="Times New Roman" w:hAnsi="Arial" w:cs="Arial"/>
          <w:color w:val="222222"/>
          <w:sz w:val="20"/>
          <w:szCs w:val="20"/>
        </w:rPr>
        <w:t xml:space="preserve">the </w:t>
      </w:r>
      <w:r w:rsidR="00882126" w:rsidRPr="001D1133">
        <w:rPr>
          <w:rFonts w:ascii="Arial" w:eastAsia="Times New Roman" w:hAnsi="Arial" w:cs="Arial"/>
          <w:color w:val="222222"/>
          <w:sz w:val="20"/>
          <w:szCs w:val="20"/>
        </w:rPr>
        <w:t>Yemeni</w:t>
      </w:r>
      <w:r w:rsidR="007366B7">
        <w:rPr>
          <w:rFonts w:ascii="Arial" w:eastAsia="Times New Roman" w:hAnsi="Arial" w:cs="Arial"/>
          <w:color w:val="222222"/>
          <w:sz w:val="20"/>
          <w:szCs w:val="20"/>
        </w:rPr>
        <w:t xml:space="preserve"> government, so the </w:t>
      </w:r>
      <w:r w:rsidR="00882126">
        <w:rPr>
          <w:rFonts w:ascii="Arial" w:eastAsia="Times New Roman" w:hAnsi="Arial" w:cs="Arial"/>
          <w:color w:val="222222"/>
          <w:sz w:val="20"/>
          <w:szCs w:val="20"/>
        </w:rPr>
        <w:t>Yemeni</w:t>
      </w:r>
      <w:r w:rsidR="007366B7">
        <w:rPr>
          <w:rFonts w:ascii="Arial" w:eastAsia="Times New Roman" w:hAnsi="Arial" w:cs="Arial"/>
          <w:color w:val="222222"/>
          <w:sz w:val="20"/>
          <w:szCs w:val="20"/>
        </w:rPr>
        <w:t xml:space="preserve"> authorities 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 xml:space="preserve">began </w:t>
      </w:r>
      <w:r w:rsidR="007366B7">
        <w:rPr>
          <w:rFonts w:ascii="Arial" w:eastAsia="Times New Roman" w:hAnsi="Arial" w:cs="Arial"/>
          <w:color w:val="222222"/>
          <w:sz w:val="20"/>
          <w:szCs w:val="20"/>
        </w:rPr>
        <w:t xml:space="preserve">to work </w:t>
      </w:r>
      <w:r w:rsidR="00EF23DB">
        <w:rPr>
          <w:rFonts w:ascii="Arial" w:eastAsia="Times New Roman" w:hAnsi="Arial" w:cs="Arial"/>
          <w:color w:val="222222"/>
          <w:sz w:val="20"/>
          <w:szCs w:val="20"/>
        </w:rPr>
        <w:t xml:space="preserve">with the international community </w:t>
      </w:r>
      <w:r w:rsidR="007366B7">
        <w:rPr>
          <w:rFonts w:ascii="Arial" w:eastAsia="Times New Roman" w:hAnsi="Arial" w:cs="Arial"/>
          <w:color w:val="222222"/>
          <w:sz w:val="20"/>
          <w:szCs w:val="20"/>
        </w:rPr>
        <w:t xml:space="preserve">on recovering the looted funds </w:t>
      </w:r>
      <w:r w:rsidR="00882126">
        <w:rPr>
          <w:rFonts w:ascii="Arial" w:eastAsia="Times New Roman" w:hAnsi="Arial" w:cs="Arial"/>
          <w:color w:val="222222"/>
          <w:sz w:val="20"/>
          <w:szCs w:val="20"/>
        </w:rPr>
        <w:t xml:space="preserve">and to become part </w:t>
      </w:r>
      <w:r w:rsidR="0036196E">
        <w:rPr>
          <w:rFonts w:ascii="Arial" w:eastAsia="Times New Roman" w:hAnsi="Arial" w:cs="Arial"/>
          <w:color w:val="222222"/>
          <w:sz w:val="20"/>
          <w:szCs w:val="20"/>
        </w:rPr>
        <w:t>of the</w:t>
      </w:r>
      <w:r w:rsidR="00882126" w:rsidRPr="001D1133">
        <w:rPr>
          <w:rFonts w:ascii="Arial" w:eastAsia="Times New Roman" w:hAnsi="Arial" w:cs="Arial"/>
          <w:color w:val="222222"/>
          <w:sz w:val="20"/>
          <w:szCs w:val="20"/>
        </w:rPr>
        <w:t xml:space="preserve"> Deauville Partnership</w:t>
      </w:r>
      <w:r w:rsidR="0036196E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FC69FA" w:rsidRDefault="003E1E1B" w:rsidP="006944E7">
      <w:pPr>
        <w:shd w:val="clear" w:color="auto" w:fill="F5F5F5"/>
        <w:spacing w:after="100" w:line="240" w:lineRule="auto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4</w:t>
      </w:r>
      <w:r w:rsidR="003118E6">
        <w:rPr>
          <w:rFonts w:ascii="Arial" w:hAnsi="Arial" w:cs="Arial"/>
          <w:color w:val="222222"/>
          <w:sz w:val="20"/>
          <w:szCs w:val="20"/>
        </w:rPr>
        <w:t xml:space="preserve"> </w:t>
      </w:r>
      <w:r w:rsidR="00C3605A">
        <w:rPr>
          <w:rFonts w:ascii="Arial" w:hAnsi="Arial" w:cs="Arial"/>
          <w:color w:val="222222"/>
          <w:sz w:val="20"/>
          <w:szCs w:val="20"/>
        </w:rPr>
        <w:t>–</w:t>
      </w:r>
      <w:r w:rsidR="003118E6">
        <w:rPr>
          <w:rFonts w:ascii="Arial" w:hAnsi="Arial" w:cs="Arial"/>
          <w:color w:val="222222"/>
          <w:sz w:val="20"/>
          <w:szCs w:val="20"/>
        </w:rPr>
        <w:t xml:space="preserve"> </w:t>
      </w:r>
      <w:r w:rsidR="00C3605A">
        <w:rPr>
          <w:rFonts w:ascii="Arial" w:hAnsi="Arial" w:cs="Arial"/>
          <w:color w:val="222222"/>
          <w:sz w:val="20"/>
          <w:szCs w:val="20"/>
        </w:rPr>
        <w:t xml:space="preserve">AWAM has managed to put pressure on the Yemeni government and has communicated with international NGO’s and other bodies to secure a real presence for AWAM. </w:t>
      </w:r>
      <w:r w:rsidR="00FC69FA">
        <w:rPr>
          <w:rFonts w:ascii="Arial" w:hAnsi="Arial" w:cs="Arial"/>
          <w:color w:val="222222"/>
          <w:sz w:val="20"/>
          <w:szCs w:val="20"/>
        </w:rPr>
        <w:t>Since AWAM represents a significant portion of the Yemeni man in the street, AWAM has the ability to mobilize them despite the challenges for AWAM as a civic movement. That has resulted in the following:</w:t>
      </w:r>
    </w:p>
    <w:p w:rsidR="006E4DC4" w:rsidRDefault="00FC69FA" w:rsidP="00FC69FA">
      <w:pPr>
        <w:shd w:val="clear" w:color="auto" w:fill="F5F5F5"/>
        <w:spacing w:after="100" w:line="240" w:lineRule="auto"/>
        <w:ind w:firstLine="720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A – AWAM gained confidence to be a part of the Arab Forum on assets recovery. The Arab Forum is a regional body </w:t>
      </w:r>
      <w:r w:rsidR="006E4DC4">
        <w:rPr>
          <w:rFonts w:ascii="Arial" w:hAnsi="Arial" w:cs="Arial"/>
          <w:color w:val="222222"/>
          <w:sz w:val="20"/>
          <w:szCs w:val="20"/>
        </w:rPr>
        <w:t>which has the same objectives as the Deauville Partnership.</w:t>
      </w:r>
    </w:p>
    <w:p w:rsidR="003118E6" w:rsidRPr="007A7936" w:rsidRDefault="006E4DC4" w:rsidP="00FC69FA">
      <w:pPr>
        <w:shd w:val="clear" w:color="auto" w:fill="F5F5F5"/>
        <w:spacing w:after="100" w:line="240" w:lineRule="auto"/>
        <w:ind w:firstLine="720"/>
        <w:textAlignment w:val="top"/>
        <w:rPr>
          <w:rFonts w:ascii="Arial" w:hAnsi="Arial" w:cs="Arial"/>
          <w:color w:val="FF0000"/>
          <w:sz w:val="20"/>
          <w:szCs w:val="20"/>
          <w:rtl/>
        </w:rPr>
      </w:pPr>
      <w:r>
        <w:rPr>
          <w:rFonts w:ascii="Arial" w:hAnsi="Arial" w:cs="Arial"/>
          <w:color w:val="222222"/>
          <w:sz w:val="20"/>
          <w:szCs w:val="20"/>
        </w:rPr>
        <w:t xml:space="preserve">B – AWAM managed to gain the confidence of and cooperation with Star. Star is an initiative and program between the World Bank and the UN department which tackles </w:t>
      </w:r>
      <w:r w:rsidR="00596223">
        <w:rPr>
          <w:rFonts w:ascii="Arial" w:hAnsi="Arial" w:cs="Arial"/>
          <w:color w:val="222222"/>
          <w:sz w:val="20"/>
          <w:szCs w:val="20"/>
        </w:rPr>
        <w:t xml:space="preserve">drug related and other </w:t>
      </w:r>
      <w:r>
        <w:rPr>
          <w:rFonts w:ascii="Arial" w:hAnsi="Arial" w:cs="Arial"/>
          <w:color w:val="222222"/>
          <w:sz w:val="20"/>
          <w:szCs w:val="20"/>
        </w:rPr>
        <w:t xml:space="preserve">criminal </w:t>
      </w:r>
      <w:r w:rsidR="00596223">
        <w:rPr>
          <w:rFonts w:ascii="Arial" w:hAnsi="Arial" w:cs="Arial"/>
          <w:color w:val="222222"/>
          <w:sz w:val="20"/>
          <w:szCs w:val="20"/>
        </w:rPr>
        <w:t>activities. It also hel</w:t>
      </w:r>
      <w:r w:rsidR="000E7F64">
        <w:rPr>
          <w:rFonts w:ascii="Arial" w:hAnsi="Arial" w:cs="Arial"/>
          <w:color w:val="222222"/>
          <w:sz w:val="20"/>
          <w:szCs w:val="20"/>
        </w:rPr>
        <w:t>ps countries that are making their</w:t>
      </w:r>
      <w:r w:rsidR="00596223">
        <w:rPr>
          <w:rFonts w:ascii="Arial" w:hAnsi="Arial" w:cs="Arial"/>
          <w:color w:val="222222"/>
          <w:sz w:val="20"/>
          <w:szCs w:val="20"/>
        </w:rPr>
        <w:t xml:space="preserve"> transition</w:t>
      </w:r>
      <w:r w:rsidR="000E7F64">
        <w:rPr>
          <w:rFonts w:ascii="Arial" w:hAnsi="Arial" w:cs="Arial"/>
          <w:color w:val="222222"/>
          <w:sz w:val="20"/>
          <w:szCs w:val="20"/>
        </w:rPr>
        <w:t xml:space="preserve"> towards democracy to recover these stolen assets which were smuggled and invested in other countries, among them the G8 countries.</w:t>
      </w:r>
    </w:p>
    <w:p w:rsidR="003118E6" w:rsidRDefault="003118E6" w:rsidP="000E7F64">
      <w:pPr>
        <w:shd w:val="clear" w:color="auto" w:fill="F5F5F5"/>
        <w:spacing w:after="100" w:line="240" w:lineRule="auto"/>
        <w:ind w:left="720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  <w:t>C - Deauville Partnership</w:t>
      </w:r>
    </w:p>
    <w:p w:rsidR="006E7E87" w:rsidRDefault="003118E6" w:rsidP="007867BF">
      <w:pPr>
        <w:shd w:val="clear" w:color="auto" w:fill="F5F5F5"/>
        <w:spacing w:after="100" w:line="240" w:lineRule="auto"/>
        <w:textAlignment w:val="top"/>
        <w:rPr>
          <w:rFonts w:ascii="Arial" w:hAnsi="Arial" w:cs="Arial"/>
          <w:b/>
          <w:bCs/>
          <w:i/>
          <w:iCs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 w:rsidR="005E4DDD">
        <w:rPr>
          <w:rFonts w:ascii="Arial" w:hAnsi="Arial" w:cs="Arial"/>
          <w:color w:val="222222"/>
          <w:sz w:val="20"/>
          <w:szCs w:val="20"/>
        </w:rPr>
        <w:t>At the outbreak of the Arab Spring</w:t>
      </w:r>
      <w:r w:rsidR="00193173">
        <w:rPr>
          <w:rFonts w:ascii="Arial" w:hAnsi="Arial" w:cs="Arial"/>
          <w:color w:val="222222"/>
          <w:sz w:val="20"/>
          <w:szCs w:val="20"/>
        </w:rPr>
        <w:t xml:space="preserve"> a meeting was </w:t>
      </w:r>
      <w:r>
        <w:rPr>
          <w:rFonts w:ascii="Arial" w:hAnsi="Arial" w:cs="Arial"/>
          <w:color w:val="222222"/>
          <w:sz w:val="20"/>
          <w:szCs w:val="20"/>
        </w:rPr>
        <w:t xml:space="preserve">initiated by the </w:t>
      </w:r>
      <w:r w:rsidR="00193173">
        <w:rPr>
          <w:rFonts w:ascii="Arial" w:hAnsi="Arial" w:cs="Arial"/>
          <w:color w:val="222222"/>
          <w:sz w:val="20"/>
          <w:szCs w:val="20"/>
        </w:rPr>
        <w:t xml:space="preserve">leaders of the </w:t>
      </w:r>
      <w:r>
        <w:rPr>
          <w:rFonts w:ascii="Arial" w:hAnsi="Arial" w:cs="Arial"/>
          <w:color w:val="222222"/>
          <w:sz w:val="20"/>
          <w:szCs w:val="20"/>
        </w:rPr>
        <w:t xml:space="preserve">Group of Eight </w:t>
      </w:r>
      <w:r w:rsidR="00193173">
        <w:rPr>
          <w:rFonts w:ascii="Arial" w:hAnsi="Arial" w:cs="Arial"/>
          <w:color w:val="222222"/>
          <w:sz w:val="20"/>
          <w:szCs w:val="20"/>
        </w:rPr>
        <w:t>in Deauville</w:t>
      </w:r>
      <w:r>
        <w:rPr>
          <w:rFonts w:ascii="Arial" w:hAnsi="Arial" w:cs="Arial"/>
          <w:color w:val="222222"/>
          <w:sz w:val="20"/>
          <w:szCs w:val="20"/>
        </w:rPr>
        <w:t>, France,</w:t>
      </w:r>
      <w:r w:rsidR="00193173">
        <w:rPr>
          <w:rFonts w:ascii="Arial" w:hAnsi="Arial" w:cs="Arial"/>
          <w:color w:val="222222"/>
          <w:sz w:val="20"/>
          <w:szCs w:val="20"/>
        </w:rPr>
        <w:t xml:space="preserve"> in 2011. This lead</w:t>
      </w:r>
      <w:r>
        <w:rPr>
          <w:rFonts w:ascii="Arial" w:hAnsi="Arial" w:cs="Arial"/>
          <w:color w:val="222222"/>
          <w:sz w:val="20"/>
          <w:szCs w:val="20"/>
        </w:rPr>
        <w:t xml:space="preserve"> to the establishment of the Deauville Partnership </w:t>
      </w:r>
      <w:r w:rsidR="00193173">
        <w:rPr>
          <w:rFonts w:ascii="Arial" w:hAnsi="Arial" w:cs="Arial"/>
          <w:color w:val="222222"/>
          <w:sz w:val="20"/>
          <w:szCs w:val="20"/>
        </w:rPr>
        <w:t xml:space="preserve">together </w:t>
      </w:r>
      <w:r>
        <w:rPr>
          <w:rFonts w:ascii="Arial" w:hAnsi="Arial" w:cs="Arial"/>
          <w:color w:val="222222"/>
          <w:sz w:val="20"/>
          <w:szCs w:val="20"/>
        </w:rPr>
        <w:t xml:space="preserve">with </w:t>
      </w:r>
      <w:r w:rsidR="00193173">
        <w:rPr>
          <w:rFonts w:ascii="Arial" w:hAnsi="Arial" w:cs="Arial"/>
          <w:color w:val="222222"/>
          <w:sz w:val="20"/>
          <w:szCs w:val="20"/>
        </w:rPr>
        <w:t xml:space="preserve">those </w:t>
      </w:r>
      <w:r>
        <w:rPr>
          <w:rFonts w:ascii="Arial" w:hAnsi="Arial" w:cs="Arial"/>
          <w:color w:val="222222"/>
          <w:sz w:val="20"/>
          <w:szCs w:val="20"/>
        </w:rPr>
        <w:t xml:space="preserve">Arab countries in transition, </w:t>
      </w:r>
      <w:r w:rsidR="00193173">
        <w:rPr>
          <w:rFonts w:ascii="Arial" w:hAnsi="Arial" w:cs="Arial"/>
          <w:color w:val="222222"/>
          <w:sz w:val="20"/>
          <w:szCs w:val="20"/>
        </w:rPr>
        <w:t xml:space="preserve">for the stated goal of the </w:t>
      </w:r>
      <w:proofErr w:type="gramStart"/>
      <w:r w:rsidR="00193173">
        <w:rPr>
          <w:rFonts w:ascii="Arial" w:hAnsi="Arial" w:cs="Arial"/>
          <w:color w:val="222222"/>
          <w:sz w:val="20"/>
          <w:szCs w:val="20"/>
        </w:rPr>
        <w:t>day, that</w:t>
      </w:r>
      <w:proofErr w:type="gramEnd"/>
      <w:r w:rsidR="00193173">
        <w:rPr>
          <w:rFonts w:ascii="Arial" w:hAnsi="Arial" w:cs="Arial"/>
          <w:color w:val="222222"/>
          <w:sz w:val="20"/>
          <w:szCs w:val="20"/>
        </w:rPr>
        <w:t xml:space="preserve"> is</w:t>
      </w:r>
      <w:r>
        <w:rPr>
          <w:rFonts w:ascii="Arial" w:hAnsi="Arial" w:cs="Arial"/>
          <w:color w:val="222222"/>
          <w:sz w:val="20"/>
          <w:szCs w:val="20"/>
        </w:rPr>
        <w:t xml:space="preserve"> the support of the </w:t>
      </w:r>
      <w:r w:rsidR="00193173">
        <w:rPr>
          <w:rFonts w:ascii="Arial" w:hAnsi="Arial" w:cs="Arial"/>
          <w:color w:val="222222"/>
          <w:sz w:val="20"/>
          <w:szCs w:val="20"/>
        </w:rPr>
        <w:t xml:space="preserve">evolving </w:t>
      </w:r>
      <w:r>
        <w:rPr>
          <w:rFonts w:ascii="Arial" w:hAnsi="Arial" w:cs="Arial"/>
          <w:color w:val="222222"/>
          <w:sz w:val="20"/>
          <w:szCs w:val="20"/>
        </w:rPr>
        <w:t>Arab world towards the establishment of "</w:t>
      </w:r>
      <w:r w:rsidR="00193173">
        <w:rPr>
          <w:rFonts w:ascii="Arial" w:hAnsi="Arial" w:cs="Arial"/>
          <w:color w:val="222222"/>
          <w:sz w:val="20"/>
          <w:szCs w:val="20"/>
        </w:rPr>
        <w:t>free societies, democracy and tolerance.</w:t>
      </w:r>
      <w:r>
        <w:rPr>
          <w:rFonts w:ascii="Arial" w:hAnsi="Arial" w:cs="Arial"/>
          <w:color w:val="222222"/>
          <w:sz w:val="20"/>
          <w:szCs w:val="20"/>
        </w:rPr>
        <w:t>" The par</w:t>
      </w:r>
      <w:r w:rsidR="00193173">
        <w:rPr>
          <w:rFonts w:ascii="Arial" w:hAnsi="Arial" w:cs="Arial"/>
          <w:color w:val="222222"/>
          <w:sz w:val="20"/>
          <w:szCs w:val="20"/>
        </w:rPr>
        <w:t>tnership includes</w:t>
      </w:r>
      <w:r>
        <w:rPr>
          <w:rFonts w:ascii="Arial" w:hAnsi="Arial" w:cs="Arial"/>
          <w:color w:val="222222"/>
          <w:sz w:val="20"/>
          <w:szCs w:val="20"/>
        </w:rPr>
        <w:t xml:space="preserve"> Ca</w:t>
      </w:r>
      <w:r w:rsidR="00193173">
        <w:rPr>
          <w:rFonts w:ascii="Arial" w:hAnsi="Arial" w:cs="Arial"/>
          <w:color w:val="222222"/>
          <w:sz w:val="20"/>
          <w:szCs w:val="20"/>
        </w:rPr>
        <w:t>nada, Egypt, the European Union</w:t>
      </w:r>
      <w:r>
        <w:rPr>
          <w:rFonts w:ascii="Arial" w:hAnsi="Arial" w:cs="Arial"/>
          <w:color w:val="222222"/>
          <w:sz w:val="20"/>
          <w:szCs w:val="20"/>
        </w:rPr>
        <w:t>, France, Germany, Italy, Japan, Jordan, Libya, Kuwait, Qatar, Russia, Saudi Arabia, Tunisia, Turkey,</w:t>
      </w:r>
      <w:r w:rsidR="00193173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United Arab Emirates, Britain and the United States of America.</w:t>
      </w:r>
      <w:r>
        <w:rPr>
          <w:rFonts w:ascii="Arial" w:hAnsi="Arial" w:cs="Arial"/>
          <w:color w:val="222222"/>
          <w:sz w:val="20"/>
          <w:szCs w:val="20"/>
        </w:rPr>
        <w:br/>
        <w:t>There is a critical mass of financial institutions involv</w:t>
      </w:r>
      <w:r w:rsidR="00193173">
        <w:rPr>
          <w:rFonts w:ascii="Arial" w:hAnsi="Arial" w:cs="Arial"/>
          <w:color w:val="222222"/>
          <w:sz w:val="20"/>
          <w:szCs w:val="20"/>
        </w:rPr>
        <w:t>ed in the Deauville Partnership, including</w:t>
      </w:r>
      <w:r>
        <w:rPr>
          <w:rFonts w:ascii="Arial" w:hAnsi="Arial" w:cs="Arial"/>
          <w:color w:val="222222"/>
          <w:sz w:val="20"/>
          <w:szCs w:val="20"/>
        </w:rPr>
        <w:t xml:space="preserve"> the African Development Bank , the Arab Fund for Economic and Social Development, the Arab Monetary Fund, the European Investment Bank, the European Bank for Reconstruction and Development, International Finance Corporation, International Monetary</w:t>
      </w:r>
      <w:r w:rsidR="00193173">
        <w:rPr>
          <w:rFonts w:ascii="Arial" w:hAnsi="Arial" w:cs="Arial"/>
          <w:color w:val="222222"/>
          <w:sz w:val="20"/>
          <w:szCs w:val="20"/>
        </w:rPr>
        <w:t xml:space="preserve"> Fund, Islamic Development Bank</w:t>
      </w:r>
      <w:r>
        <w:rPr>
          <w:rFonts w:ascii="Arial" w:hAnsi="Arial" w:cs="Arial"/>
          <w:color w:val="222222"/>
          <w:sz w:val="20"/>
          <w:szCs w:val="20"/>
        </w:rPr>
        <w:t>, OPEC Fund for Internatio</w:t>
      </w:r>
      <w:r w:rsidR="00193173">
        <w:rPr>
          <w:rFonts w:ascii="Arial" w:hAnsi="Arial" w:cs="Arial"/>
          <w:color w:val="222222"/>
          <w:sz w:val="20"/>
          <w:szCs w:val="20"/>
        </w:rPr>
        <w:t>nal Development, the World Bank</w:t>
      </w:r>
      <w:r w:rsidR="006E7E87">
        <w:rPr>
          <w:rFonts w:ascii="Arial" w:hAnsi="Arial" w:cs="Arial"/>
          <w:color w:val="222222"/>
          <w:sz w:val="20"/>
          <w:szCs w:val="20"/>
        </w:rPr>
        <w:t>. O</w:t>
      </w:r>
      <w:r>
        <w:rPr>
          <w:rFonts w:ascii="Arial" w:hAnsi="Arial" w:cs="Arial"/>
          <w:color w:val="222222"/>
          <w:sz w:val="20"/>
          <w:szCs w:val="20"/>
        </w:rPr>
        <w:t>ther organizations supportive of the Deauville Partnership includ</w:t>
      </w:r>
      <w:r w:rsidR="006E7E87">
        <w:rPr>
          <w:rFonts w:ascii="Arial" w:hAnsi="Arial" w:cs="Arial"/>
          <w:color w:val="222222"/>
          <w:sz w:val="20"/>
          <w:szCs w:val="20"/>
        </w:rPr>
        <w:t>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6E7E87">
        <w:rPr>
          <w:rFonts w:ascii="Arial" w:hAnsi="Arial" w:cs="Arial"/>
          <w:color w:val="222222"/>
          <w:sz w:val="20"/>
          <w:szCs w:val="20"/>
        </w:rPr>
        <w:t xml:space="preserve">The </w:t>
      </w:r>
      <w:r>
        <w:rPr>
          <w:rFonts w:ascii="Arial" w:hAnsi="Arial" w:cs="Arial"/>
          <w:color w:val="222222"/>
          <w:sz w:val="20"/>
          <w:szCs w:val="20"/>
        </w:rPr>
        <w:t>League of Arab States, the Organization for economic cooperation and development (OECD), and some of the organizations of the United Nations. The</w:t>
      </w:r>
      <w:r w:rsidR="006E7E87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back</w:t>
      </w:r>
      <w:r w:rsidR="006E7E87">
        <w:rPr>
          <w:rFonts w:ascii="Arial" w:hAnsi="Arial" w:cs="Arial"/>
          <w:color w:val="222222"/>
          <w:sz w:val="20"/>
          <w:szCs w:val="20"/>
        </w:rPr>
        <w:t>ing of the Deauville Partnership</w:t>
      </w:r>
      <w:r>
        <w:rPr>
          <w:rFonts w:ascii="Arial" w:hAnsi="Arial" w:cs="Arial"/>
          <w:color w:val="222222"/>
          <w:sz w:val="20"/>
          <w:szCs w:val="20"/>
        </w:rPr>
        <w:t xml:space="preserve"> since that time </w:t>
      </w:r>
      <w:r w:rsidR="006E7E87">
        <w:rPr>
          <w:rFonts w:ascii="Arial" w:hAnsi="Arial" w:cs="Arial"/>
          <w:color w:val="222222"/>
          <w:sz w:val="20"/>
          <w:szCs w:val="20"/>
        </w:rPr>
        <w:t>has been present for</w:t>
      </w:r>
      <w:r>
        <w:rPr>
          <w:rFonts w:ascii="Arial" w:hAnsi="Arial" w:cs="Arial"/>
          <w:color w:val="222222"/>
          <w:sz w:val="20"/>
          <w:szCs w:val="20"/>
        </w:rPr>
        <w:t xml:space="preserve"> a number of events related to the recovery of looted funds, including the establishment of the Arab Forum for the </w:t>
      </w:r>
      <w:r w:rsidR="006E7E87">
        <w:rPr>
          <w:rFonts w:ascii="Arial" w:hAnsi="Arial" w:cs="Arial"/>
          <w:color w:val="222222"/>
          <w:sz w:val="20"/>
          <w:szCs w:val="20"/>
        </w:rPr>
        <w:t>R</w:t>
      </w:r>
      <w:r>
        <w:rPr>
          <w:rFonts w:ascii="Arial" w:hAnsi="Arial" w:cs="Arial"/>
          <w:color w:val="222222"/>
          <w:sz w:val="20"/>
          <w:szCs w:val="20"/>
        </w:rPr>
        <w:t xml:space="preserve">ecovery of </w:t>
      </w:r>
      <w:r w:rsidR="006E7E87">
        <w:rPr>
          <w:rFonts w:ascii="Arial" w:hAnsi="Arial" w:cs="Arial"/>
          <w:color w:val="222222"/>
          <w:sz w:val="20"/>
          <w:szCs w:val="20"/>
        </w:rPr>
        <w:t>L</w:t>
      </w:r>
      <w:r>
        <w:rPr>
          <w:rFonts w:ascii="Arial" w:hAnsi="Arial" w:cs="Arial"/>
          <w:color w:val="222222"/>
          <w:sz w:val="20"/>
          <w:szCs w:val="20"/>
        </w:rPr>
        <w:t xml:space="preserve">ooted </w:t>
      </w:r>
      <w:r w:rsidR="006E7E87">
        <w:rPr>
          <w:rFonts w:ascii="Arial" w:hAnsi="Arial" w:cs="Arial"/>
          <w:color w:val="222222"/>
          <w:sz w:val="20"/>
          <w:szCs w:val="20"/>
        </w:rPr>
        <w:t>F</w:t>
      </w:r>
      <w:r>
        <w:rPr>
          <w:rFonts w:ascii="Arial" w:hAnsi="Arial" w:cs="Arial"/>
          <w:color w:val="222222"/>
          <w:sz w:val="20"/>
          <w:szCs w:val="20"/>
        </w:rPr>
        <w:t>unds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="001D1133" w:rsidRPr="001D1133">
        <w:rPr>
          <w:rFonts w:ascii="Arial" w:eastAsia="Times New Roman" w:hAnsi="Arial" w:cs="Arial"/>
          <w:color w:val="222222"/>
          <w:sz w:val="20"/>
          <w:szCs w:val="20"/>
        </w:rPr>
        <w:lastRenderedPageBreak/>
        <w:br/>
      </w:r>
    </w:p>
    <w:p w:rsidR="00270F36" w:rsidRPr="006E7E87" w:rsidRDefault="003118E6" w:rsidP="003118E6">
      <w:pPr>
        <w:rPr>
          <w:rStyle w:val="hps"/>
          <w:rFonts w:ascii="Arial" w:hAnsi="Arial" w:cs="Arial"/>
          <w:b/>
          <w:bCs/>
          <w:iCs/>
          <w:color w:val="222222"/>
          <w:sz w:val="20"/>
          <w:szCs w:val="20"/>
        </w:rPr>
      </w:pPr>
      <w:r w:rsidRPr="006E7E87">
        <w:rPr>
          <w:rFonts w:ascii="Arial" w:hAnsi="Arial" w:cs="Arial"/>
          <w:b/>
          <w:bCs/>
          <w:iCs/>
          <w:color w:val="222222"/>
          <w:sz w:val="20"/>
          <w:szCs w:val="20"/>
        </w:rPr>
        <w:t xml:space="preserve">Parties </w:t>
      </w:r>
      <w:r w:rsidRPr="006E7E87">
        <w:rPr>
          <w:rStyle w:val="hps"/>
          <w:rFonts w:ascii="Arial" w:hAnsi="Arial" w:cs="Arial"/>
          <w:b/>
          <w:bCs/>
          <w:iCs/>
          <w:color w:val="222222"/>
          <w:sz w:val="20"/>
          <w:szCs w:val="20"/>
        </w:rPr>
        <w:t>AWAM cooperates with locally</w:t>
      </w:r>
      <w:r w:rsidRPr="006E7E87">
        <w:rPr>
          <w:rFonts w:ascii="Arial" w:hAnsi="Arial" w:cs="Arial"/>
          <w:b/>
          <w:bCs/>
          <w:iCs/>
          <w:color w:val="222222"/>
          <w:sz w:val="20"/>
          <w:szCs w:val="20"/>
        </w:rPr>
        <w:t xml:space="preserve"> </w:t>
      </w:r>
      <w:r w:rsidRPr="006E7E87">
        <w:rPr>
          <w:rStyle w:val="hps"/>
          <w:rFonts w:ascii="Arial" w:hAnsi="Arial" w:cs="Arial"/>
          <w:b/>
          <w:bCs/>
          <w:iCs/>
          <w:color w:val="222222"/>
          <w:sz w:val="20"/>
          <w:szCs w:val="20"/>
        </w:rPr>
        <w:t>and</w:t>
      </w:r>
      <w:r w:rsidRPr="006E7E87">
        <w:rPr>
          <w:rFonts w:ascii="Arial" w:hAnsi="Arial" w:cs="Arial"/>
          <w:b/>
          <w:bCs/>
          <w:iCs/>
          <w:color w:val="222222"/>
          <w:sz w:val="20"/>
          <w:szCs w:val="20"/>
        </w:rPr>
        <w:t xml:space="preserve"> </w:t>
      </w:r>
      <w:r w:rsidRPr="006E7E87">
        <w:rPr>
          <w:rStyle w:val="hps"/>
          <w:rFonts w:ascii="Arial" w:hAnsi="Arial" w:cs="Arial"/>
          <w:b/>
          <w:bCs/>
          <w:iCs/>
          <w:color w:val="222222"/>
          <w:sz w:val="20"/>
          <w:szCs w:val="20"/>
        </w:rPr>
        <w:t>internationally</w:t>
      </w:r>
    </w:p>
    <w:p w:rsidR="003118E6" w:rsidRDefault="003118E6" w:rsidP="003118E6">
      <w:pPr>
        <w:rPr>
          <w:rStyle w:val="hps"/>
          <w:rFonts w:ascii="Arial" w:hAnsi="Arial" w:cs="Arial"/>
          <w:b/>
          <w:bCs/>
          <w:i/>
          <w:iCs/>
          <w:color w:val="222222"/>
          <w:sz w:val="20"/>
          <w:szCs w:val="20"/>
        </w:rPr>
      </w:pPr>
    </w:p>
    <w:p w:rsidR="003118E6" w:rsidRPr="00BD767F" w:rsidRDefault="003118E6" w:rsidP="003118E6">
      <w:pPr>
        <w:rPr>
          <w:rFonts w:ascii="Arial" w:hAnsi="Arial" w:cs="Arial"/>
          <w:b/>
          <w:bCs/>
          <w:color w:val="222222"/>
          <w:sz w:val="20"/>
          <w:szCs w:val="20"/>
        </w:rPr>
      </w:pPr>
      <w:proofErr w:type="gramStart"/>
      <w:r w:rsidRPr="00BD767F">
        <w:rPr>
          <w:rStyle w:val="hps"/>
          <w:rFonts w:ascii="Arial" w:hAnsi="Arial" w:cs="Arial"/>
          <w:b/>
          <w:bCs/>
          <w:color w:val="222222"/>
          <w:sz w:val="20"/>
          <w:szCs w:val="20"/>
        </w:rPr>
        <w:t>1-The Yemeni government and</w:t>
      </w:r>
      <w:r w:rsidRPr="00BD767F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Pr="00BD767F">
        <w:rPr>
          <w:rStyle w:val="hps"/>
          <w:rFonts w:ascii="Arial" w:hAnsi="Arial" w:cs="Arial"/>
          <w:b/>
          <w:bCs/>
          <w:color w:val="222222"/>
          <w:sz w:val="20"/>
          <w:szCs w:val="20"/>
        </w:rPr>
        <w:t>all actors</w:t>
      </w:r>
      <w:r w:rsidRPr="00BD767F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Pr="00BD767F">
        <w:rPr>
          <w:rStyle w:val="hps"/>
          <w:rFonts w:ascii="Arial" w:hAnsi="Arial" w:cs="Arial"/>
          <w:b/>
          <w:bCs/>
          <w:color w:val="222222"/>
          <w:sz w:val="20"/>
          <w:szCs w:val="20"/>
        </w:rPr>
        <w:t>locally.</w:t>
      </w:r>
      <w:proofErr w:type="gramEnd"/>
      <w:r w:rsidRPr="00BD767F">
        <w:rPr>
          <w:rFonts w:ascii="Arial" w:hAnsi="Arial" w:cs="Arial"/>
          <w:b/>
          <w:bCs/>
          <w:color w:val="222222"/>
          <w:sz w:val="20"/>
          <w:szCs w:val="20"/>
        </w:rPr>
        <w:br/>
      </w:r>
    </w:p>
    <w:p w:rsidR="003118E6" w:rsidRDefault="003118E6" w:rsidP="003118E6">
      <w:pPr>
        <w:rPr>
          <w:rStyle w:val="hps"/>
          <w:rFonts w:ascii="Arial" w:hAnsi="Arial" w:cs="Arial"/>
          <w:b/>
          <w:bCs/>
          <w:color w:val="222222"/>
          <w:sz w:val="20"/>
          <w:szCs w:val="20"/>
        </w:rPr>
      </w:pPr>
      <w:r w:rsidRPr="003118E6">
        <w:rPr>
          <w:rFonts w:ascii="Arial" w:hAnsi="Arial" w:cs="Arial"/>
          <w:b/>
          <w:bCs/>
          <w:color w:val="222222"/>
          <w:sz w:val="20"/>
          <w:szCs w:val="20"/>
        </w:rPr>
        <w:t>2-</w:t>
      </w:r>
      <w:r w:rsidR="006E7E87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Pr="003118E6">
        <w:rPr>
          <w:rStyle w:val="hps"/>
          <w:rFonts w:ascii="Arial" w:hAnsi="Arial" w:cs="Arial"/>
          <w:b/>
          <w:bCs/>
          <w:color w:val="222222"/>
          <w:sz w:val="20"/>
          <w:szCs w:val="20"/>
        </w:rPr>
        <w:t xml:space="preserve">Governments </w:t>
      </w:r>
      <w:r w:rsidR="006E7E87">
        <w:rPr>
          <w:rStyle w:val="hps"/>
          <w:rFonts w:ascii="Arial" w:hAnsi="Arial" w:cs="Arial"/>
          <w:b/>
          <w:bCs/>
          <w:color w:val="222222"/>
          <w:sz w:val="20"/>
          <w:szCs w:val="20"/>
        </w:rPr>
        <w:t xml:space="preserve">into whose territory </w:t>
      </w:r>
      <w:r>
        <w:rPr>
          <w:rStyle w:val="hps"/>
          <w:rFonts w:ascii="Arial" w:hAnsi="Arial" w:cs="Arial"/>
          <w:b/>
          <w:bCs/>
          <w:color w:val="222222"/>
          <w:sz w:val="20"/>
          <w:szCs w:val="20"/>
        </w:rPr>
        <w:t>looted funds w</w:t>
      </w:r>
      <w:r w:rsidR="006E7E87">
        <w:rPr>
          <w:rStyle w:val="hps"/>
          <w:rFonts w:ascii="Arial" w:hAnsi="Arial" w:cs="Arial"/>
          <w:b/>
          <w:bCs/>
          <w:color w:val="222222"/>
          <w:sz w:val="20"/>
          <w:szCs w:val="20"/>
        </w:rPr>
        <w:t>ere</w:t>
      </w:r>
      <w:r w:rsidRPr="003118E6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Pr="003118E6">
        <w:rPr>
          <w:rStyle w:val="hps"/>
          <w:rFonts w:ascii="Arial" w:hAnsi="Arial" w:cs="Arial"/>
          <w:b/>
          <w:bCs/>
          <w:color w:val="222222"/>
          <w:sz w:val="20"/>
          <w:szCs w:val="20"/>
        </w:rPr>
        <w:t>smuggl</w:t>
      </w:r>
      <w:r>
        <w:rPr>
          <w:rStyle w:val="hps"/>
          <w:rFonts w:ascii="Arial" w:hAnsi="Arial" w:cs="Arial"/>
          <w:b/>
          <w:bCs/>
          <w:color w:val="222222"/>
          <w:sz w:val="20"/>
          <w:szCs w:val="20"/>
        </w:rPr>
        <w:t>ed</w:t>
      </w:r>
      <w:r w:rsidR="006E7E87">
        <w:rPr>
          <w:rStyle w:val="hps"/>
          <w:rFonts w:ascii="Arial" w:hAnsi="Arial" w:cs="Arial"/>
          <w:b/>
          <w:bCs/>
          <w:color w:val="222222"/>
          <w:sz w:val="20"/>
          <w:szCs w:val="20"/>
        </w:rPr>
        <w:t>.</w:t>
      </w:r>
    </w:p>
    <w:p w:rsidR="003118E6" w:rsidRDefault="003118E6" w:rsidP="003118E6">
      <w:pPr>
        <w:rPr>
          <w:rStyle w:val="hps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 w:rsidRPr="003118E6">
        <w:rPr>
          <w:rFonts w:ascii="Arial" w:hAnsi="Arial" w:cs="Arial"/>
          <w:b/>
          <w:bCs/>
          <w:color w:val="222222"/>
          <w:sz w:val="20"/>
          <w:szCs w:val="20"/>
        </w:rPr>
        <w:t xml:space="preserve">3- </w:t>
      </w:r>
      <w:r w:rsidRPr="003118E6">
        <w:rPr>
          <w:rStyle w:val="hps"/>
          <w:rFonts w:ascii="Arial" w:hAnsi="Arial" w:cs="Arial"/>
          <w:b/>
          <w:bCs/>
          <w:color w:val="222222"/>
          <w:sz w:val="20"/>
          <w:szCs w:val="20"/>
        </w:rPr>
        <w:t>International civil society organizations</w:t>
      </w:r>
    </w:p>
    <w:p w:rsidR="003118E6" w:rsidRPr="00BE26FE" w:rsidRDefault="000E7F64" w:rsidP="003118E6">
      <w:pPr>
        <w:rPr>
          <w:rStyle w:val="hps"/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Style w:val="hps"/>
        </w:rPr>
        <w:t>They can help AWAM in putting pressure on Yemen and the countries into which the funds were transferred to help with their recovery</w:t>
      </w:r>
    </w:p>
    <w:p w:rsidR="003118E6" w:rsidRPr="00BD767F" w:rsidRDefault="003118E6" w:rsidP="003118E6">
      <w:pPr>
        <w:rPr>
          <w:b/>
          <w:bCs/>
        </w:rPr>
      </w:pPr>
    </w:p>
    <w:p w:rsidR="00BD767F" w:rsidRPr="00BE26FE" w:rsidRDefault="00BE26FE" w:rsidP="00BD767F">
      <w:pPr>
        <w:rPr>
          <w:rStyle w:val="longtext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BE26FE">
        <w:rPr>
          <w:rStyle w:val="longtext"/>
          <w:rFonts w:ascii="Arial" w:hAnsi="Arial" w:cs="Arial"/>
          <w:b/>
          <w:bCs/>
          <w:sz w:val="20"/>
          <w:szCs w:val="20"/>
          <w:shd w:val="clear" w:color="auto" w:fill="FFFFFF"/>
        </w:rPr>
        <w:t>Parties encouraged by A</w:t>
      </w:r>
      <w:r w:rsidR="00BD767F" w:rsidRPr="00BE26FE">
        <w:rPr>
          <w:rStyle w:val="longtext"/>
          <w:rFonts w:ascii="Arial" w:hAnsi="Arial" w:cs="Arial"/>
          <w:b/>
          <w:bCs/>
          <w:sz w:val="20"/>
          <w:szCs w:val="20"/>
          <w:shd w:val="clear" w:color="auto" w:fill="FFFFFF"/>
        </w:rPr>
        <w:t>WAM to claim the looted</w:t>
      </w:r>
      <w:r w:rsidR="000E7F64">
        <w:rPr>
          <w:rStyle w:val="longtext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funds</w:t>
      </w:r>
    </w:p>
    <w:p w:rsidR="00BD767F" w:rsidRDefault="00BD767F" w:rsidP="00BD767F">
      <w:pPr>
        <w:rPr>
          <w:rStyle w:val="longtext"/>
          <w:shd w:val="clear" w:color="auto" w:fill="FFFFFF"/>
        </w:rPr>
      </w:pPr>
      <w:r w:rsidRPr="00BD767F">
        <w:rPr>
          <w:rStyle w:val="longtext"/>
          <w:b/>
          <w:bCs/>
          <w:shd w:val="clear" w:color="auto" w:fill="FFFFFF"/>
        </w:rPr>
        <w:t xml:space="preserve">The </w:t>
      </w:r>
      <w:r w:rsidR="00784DF9">
        <w:rPr>
          <w:rStyle w:val="longtext"/>
          <w:b/>
          <w:bCs/>
          <w:shd w:val="clear" w:color="auto" w:fill="FFFFFF"/>
        </w:rPr>
        <w:t xml:space="preserve">transitional </w:t>
      </w:r>
      <w:r w:rsidRPr="00BD767F">
        <w:rPr>
          <w:rStyle w:val="longtext"/>
          <w:b/>
          <w:bCs/>
          <w:shd w:val="clear" w:color="auto" w:fill="FFFFFF"/>
        </w:rPr>
        <w:t>Yemeni</w:t>
      </w:r>
      <w:r>
        <w:rPr>
          <w:rStyle w:val="longtext"/>
          <w:shd w:val="clear" w:color="auto" w:fill="FFFFFF"/>
        </w:rPr>
        <w:t xml:space="preserve"> </w:t>
      </w:r>
      <w:r w:rsidRPr="00BD767F">
        <w:rPr>
          <w:rStyle w:val="longtext"/>
          <w:b/>
          <w:bCs/>
          <w:shd w:val="clear" w:color="auto" w:fill="FFFFFF"/>
        </w:rPr>
        <w:t>government</w:t>
      </w:r>
      <w:r>
        <w:rPr>
          <w:rStyle w:val="longtext"/>
          <w:shd w:val="clear" w:color="auto" w:fill="FFFFFF"/>
        </w:rPr>
        <w:t xml:space="preserve"> (Government of Reconciliation) </w:t>
      </w:r>
      <w:r>
        <w:rPr>
          <w:shd w:val="clear" w:color="auto" w:fill="FFFFFF"/>
        </w:rPr>
        <w:br/>
      </w:r>
      <w:r>
        <w:rPr>
          <w:rStyle w:val="longtext"/>
          <w:shd w:val="clear" w:color="auto" w:fill="FFFFFF"/>
        </w:rPr>
        <w:t xml:space="preserve">The Yemeni government </w:t>
      </w:r>
      <w:r w:rsidR="00AA1B0B">
        <w:rPr>
          <w:rStyle w:val="longtext"/>
          <w:shd w:val="clear" w:color="auto" w:fill="FFFFFF"/>
        </w:rPr>
        <w:t xml:space="preserve">is </w:t>
      </w:r>
      <w:r>
        <w:rPr>
          <w:rStyle w:val="longtext"/>
          <w:shd w:val="clear" w:color="auto" w:fill="FFFFFF"/>
        </w:rPr>
        <w:t>to take the first step</w:t>
      </w:r>
      <w:r w:rsidR="00AA1B0B">
        <w:rPr>
          <w:rStyle w:val="longtext"/>
          <w:shd w:val="clear" w:color="auto" w:fill="FFFFFF"/>
        </w:rPr>
        <w:t>s</w:t>
      </w:r>
      <w:r>
        <w:rPr>
          <w:rStyle w:val="longtext"/>
          <w:shd w:val="clear" w:color="auto" w:fill="FFFFFF"/>
        </w:rPr>
        <w:t xml:space="preserve"> to provide evidence and file a lawsuit to recover looted </w:t>
      </w:r>
      <w:proofErr w:type="gramStart"/>
      <w:r>
        <w:rPr>
          <w:rStyle w:val="longtext"/>
          <w:shd w:val="clear" w:color="auto" w:fill="FFFFFF"/>
        </w:rPr>
        <w:t>money ..</w:t>
      </w:r>
      <w:proofErr w:type="gramEnd"/>
      <w:r>
        <w:rPr>
          <w:rStyle w:val="longtext"/>
          <w:shd w:val="clear" w:color="auto" w:fill="FFFFFF"/>
        </w:rPr>
        <w:t xml:space="preserve"> Government may face </w:t>
      </w:r>
      <w:r w:rsidR="00AA1B0B">
        <w:rPr>
          <w:rStyle w:val="longtext"/>
          <w:shd w:val="clear" w:color="auto" w:fill="FFFFFF"/>
        </w:rPr>
        <w:t>opposition within</w:t>
      </w:r>
      <w:r>
        <w:rPr>
          <w:rStyle w:val="longtext"/>
          <w:shd w:val="clear" w:color="auto" w:fill="FFFFFF"/>
        </w:rPr>
        <w:t xml:space="preserve"> Yemen ... so </w:t>
      </w:r>
      <w:r w:rsidR="00AA1B0B">
        <w:rPr>
          <w:rStyle w:val="longtext"/>
          <w:shd w:val="clear" w:color="auto" w:fill="FFFFFF"/>
        </w:rPr>
        <w:t>AWAM</w:t>
      </w:r>
      <w:r>
        <w:rPr>
          <w:rStyle w:val="longtext"/>
          <w:shd w:val="clear" w:color="auto" w:fill="FFFFFF"/>
        </w:rPr>
        <w:t xml:space="preserve"> </w:t>
      </w:r>
      <w:r w:rsidR="00AA1B0B">
        <w:rPr>
          <w:rStyle w:val="longtext"/>
          <w:shd w:val="clear" w:color="auto" w:fill="FFFFFF"/>
        </w:rPr>
        <w:t>facing</w:t>
      </w:r>
      <w:r>
        <w:rPr>
          <w:rStyle w:val="longtext"/>
          <w:shd w:val="clear" w:color="auto" w:fill="FFFFFF"/>
        </w:rPr>
        <w:t xml:space="preserve"> a real challenge</w:t>
      </w:r>
      <w:r w:rsidR="00AA1B0B">
        <w:rPr>
          <w:rStyle w:val="longtext"/>
          <w:shd w:val="clear" w:color="auto" w:fill="FFFFFF"/>
        </w:rPr>
        <w:t>.</w:t>
      </w:r>
    </w:p>
    <w:p w:rsidR="00BD767F" w:rsidRDefault="00BD767F" w:rsidP="00BD767F">
      <w:pPr>
        <w:rPr>
          <w:rStyle w:val="longtext"/>
          <w:shd w:val="clear" w:color="auto" w:fill="FFFFFF"/>
        </w:rPr>
      </w:pPr>
    </w:p>
    <w:p w:rsidR="00733351" w:rsidRDefault="00733351" w:rsidP="00BD767F">
      <w:pPr>
        <w:rPr>
          <w:rStyle w:val="longtext"/>
          <w:shd w:val="clear" w:color="auto" w:fill="FFFFFF"/>
        </w:rPr>
      </w:pPr>
    </w:p>
    <w:p w:rsidR="00733351" w:rsidRDefault="00733351" w:rsidP="00BD767F">
      <w:pPr>
        <w:rPr>
          <w:rStyle w:val="longtext"/>
          <w:shd w:val="clear" w:color="auto" w:fill="FFFFFF"/>
        </w:rPr>
      </w:pPr>
    </w:p>
    <w:p w:rsidR="00733351" w:rsidRDefault="00733351" w:rsidP="00BD767F">
      <w:pPr>
        <w:rPr>
          <w:rStyle w:val="longtext"/>
          <w:shd w:val="clear" w:color="auto" w:fill="FFFFFF"/>
        </w:rPr>
      </w:pPr>
    </w:p>
    <w:p w:rsidR="00733351" w:rsidRDefault="00733351" w:rsidP="00BD767F">
      <w:pPr>
        <w:rPr>
          <w:rStyle w:val="longtext"/>
          <w:shd w:val="clear" w:color="auto" w:fill="FFFFFF"/>
        </w:rPr>
      </w:pPr>
    </w:p>
    <w:p w:rsidR="00733351" w:rsidRDefault="00733351" w:rsidP="00BD767F">
      <w:pPr>
        <w:rPr>
          <w:rStyle w:val="longtext"/>
          <w:shd w:val="clear" w:color="auto" w:fill="FFFFFF"/>
        </w:rPr>
      </w:pPr>
    </w:p>
    <w:p w:rsidR="00733351" w:rsidRDefault="00733351" w:rsidP="00BD767F">
      <w:pPr>
        <w:rPr>
          <w:rStyle w:val="longtext"/>
          <w:shd w:val="clear" w:color="auto" w:fill="FFFFFF"/>
        </w:rPr>
      </w:pPr>
    </w:p>
    <w:p w:rsidR="00733351" w:rsidRDefault="00733351" w:rsidP="00BD767F">
      <w:pPr>
        <w:rPr>
          <w:rStyle w:val="longtext"/>
          <w:shd w:val="clear" w:color="auto" w:fill="FFFFFF"/>
        </w:rPr>
      </w:pPr>
    </w:p>
    <w:p w:rsidR="00733351" w:rsidRDefault="00733351" w:rsidP="00BD767F">
      <w:pPr>
        <w:rPr>
          <w:rStyle w:val="longtext"/>
          <w:shd w:val="clear" w:color="auto" w:fill="FFFFFF"/>
        </w:rPr>
      </w:pPr>
    </w:p>
    <w:p w:rsidR="00733351" w:rsidRDefault="00733351" w:rsidP="00BD767F">
      <w:pPr>
        <w:rPr>
          <w:rStyle w:val="longtext"/>
          <w:shd w:val="clear" w:color="auto" w:fill="FFFFFF"/>
        </w:rPr>
      </w:pPr>
    </w:p>
    <w:p w:rsidR="00733351" w:rsidRDefault="00733351" w:rsidP="00BD767F">
      <w:pPr>
        <w:rPr>
          <w:rStyle w:val="longtext"/>
          <w:shd w:val="clear" w:color="auto" w:fill="FFFFFF"/>
        </w:rPr>
      </w:pPr>
    </w:p>
    <w:p w:rsidR="007867BF" w:rsidRDefault="007867BF" w:rsidP="00733351">
      <w:pPr>
        <w:rPr>
          <w:rStyle w:val="longtext"/>
          <w:b/>
          <w:bCs/>
          <w:u w:val="single"/>
        </w:rPr>
      </w:pPr>
    </w:p>
    <w:p w:rsidR="007867BF" w:rsidRDefault="007867BF" w:rsidP="00733351">
      <w:pPr>
        <w:rPr>
          <w:rStyle w:val="longtext"/>
          <w:b/>
          <w:bCs/>
          <w:u w:val="single"/>
        </w:rPr>
      </w:pPr>
    </w:p>
    <w:p w:rsidR="00BD767F" w:rsidRDefault="00BD767F" w:rsidP="00733351">
      <w:pPr>
        <w:rPr>
          <w:rStyle w:val="hps"/>
          <w:b/>
          <w:bCs/>
          <w:u w:val="single"/>
        </w:rPr>
      </w:pPr>
      <w:r w:rsidRPr="00733351">
        <w:rPr>
          <w:rStyle w:val="longtext"/>
          <w:b/>
          <w:bCs/>
          <w:u w:val="single"/>
        </w:rPr>
        <w:lastRenderedPageBreak/>
        <w:t>The</w:t>
      </w:r>
      <w:r w:rsidR="00733351" w:rsidRPr="00733351">
        <w:rPr>
          <w:rStyle w:val="longtext"/>
          <w:b/>
          <w:bCs/>
          <w:u w:val="single"/>
        </w:rPr>
        <w:t xml:space="preserve"> Yemeni government has</w:t>
      </w:r>
      <w:r w:rsidRPr="00733351">
        <w:rPr>
          <w:rStyle w:val="longtext"/>
          <w:b/>
          <w:bCs/>
          <w:u w:val="single"/>
        </w:rPr>
        <w:t xml:space="preserve"> </w:t>
      </w:r>
      <w:r w:rsidRPr="00733351">
        <w:rPr>
          <w:rStyle w:val="hps"/>
          <w:b/>
          <w:bCs/>
          <w:u w:val="single"/>
        </w:rPr>
        <w:t xml:space="preserve">two options </w:t>
      </w:r>
      <w:r w:rsidR="00733351" w:rsidRPr="00733351">
        <w:rPr>
          <w:rStyle w:val="hps"/>
          <w:b/>
          <w:bCs/>
          <w:u w:val="single"/>
        </w:rPr>
        <w:t>to</w:t>
      </w:r>
      <w:r w:rsidRPr="00733351">
        <w:rPr>
          <w:rStyle w:val="longtext"/>
          <w:b/>
          <w:bCs/>
          <w:u w:val="single"/>
        </w:rPr>
        <w:t xml:space="preserve"> </w:t>
      </w:r>
      <w:r w:rsidRPr="00733351">
        <w:rPr>
          <w:rStyle w:val="hps"/>
          <w:b/>
          <w:bCs/>
          <w:u w:val="single"/>
        </w:rPr>
        <w:t>follow</w:t>
      </w:r>
      <w:r w:rsidR="00AA1B0B">
        <w:rPr>
          <w:rStyle w:val="hps"/>
          <w:b/>
          <w:bCs/>
          <w:u w:val="single"/>
        </w:rPr>
        <w:t xml:space="preserve"> for the</w:t>
      </w:r>
      <w:r w:rsidRPr="00733351">
        <w:rPr>
          <w:rStyle w:val="longtext"/>
          <w:b/>
          <w:bCs/>
          <w:u w:val="single"/>
        </w:rPr>
        <w:t xml:space="preserve"> </w:t>
      </w:r>
      <w:r w:rsidRPr="00733351">
        <w:rPr>
          <w:rStyle w:val="hps"/>
          <w:b/>
          <w:bCs/>
          <w:u w:val="single"/>
        </w:rPr>
        <w:t>refund</w:t>
      </w:r>
      <w:r w:rsidR="00733351" w:rsidRPr="00733351">
        <w:rPr>
          <w:rStyle w:val="hps"/>
          <w:b/>
          <w:bCs/>
          <w:u w:val="single"/>
        </w:rPr>
        <w:t xml:space="preserve"> </w:t>
      </w:r>
      <w:r w:rsidR="00AA1B0B">
        <w:rPr>
          <w:rStyle w:val="hps"/>
          <w:b/>
          <w:bCs/>
          <w:u w:val="single"/>
        </w:rPr>
        <w:t xml:space="preserve">of </w:t>
      </w:r>
      <w:r w:rsidR="00733351" w:rsidRPr="00733351">
        <w:rPr>
          <w:rStyle w:val="hps"/>
          <w:b/>
          <w:bCs/>
          <w:u w:val="single"/>
        </w:rPr>
        <w:t>stolen assets</w:t>
      </w:r>
    </w:p>
    <w:p w:rsidR="00733351" w:rsidRDefault="00733351" w:rsidP="00733351">
      <w:pPr>
        <w:rPr>
          <w:rStyle w:val="hps"/>
          <w:b/>
          <w:bCs/>
          <w:u w:val="single"/>
        </w:rPr>
      </w:pPr>
    </w:p>
    <w:p w:rsidR="00784DF9" w:rsidRDefault="00733351" w:rsidP="00733351">
      <w:pPr>
        <w:rPr>
          <w:rStyle w:val="hps"/>
          <w:color w:val="FF0000"/>
        </w:rPr>
      </w:pPr>
      <w:r w:rsidRPr="00733351">
        <w:rPr>
          <w:rStyle w:val="longtext"/>
          <w:b/>
          <w:bCs/>
        </w:rPr>
        <w:t xml:space="preserve">1 </w:t>
      </w:r>
      <w:r w:rsidRPr="00733351">
        <w:rPr>
          <w:rStyle w:val="hps"/>
          <w:b/>
          <w:bCs/>
        </w:rPr>
        <w:t>-</w:t>
      </w:r>
      <w:r w:rsidRPr="00733351">
        <w:rPr>
          <w:rStyle w:val="longtext"/>
          <w:b/>
          <w:bCs/>
        </w:rPr>
        <w:t xml:space="preserve"> </w:t>
      </w:r>
      <w:r w:rsidRPr="00733351">
        <w:rPr>
          <w:rStyle w:val="hps"/>
          <w:b/>
          <w:bCs/>
        </w:rPr>
        <w:t>via</w:t>
      </w:r>
      <w:r w:rsidRPr="00733351">
        <w:rPr>
          <w:rStyle w:val="longtext"/>
          <w:b/>
          <w:bCs/>
        </w:rPr>
        <w:t xml:space="preserve"> </w:t>
      </w:r>
      <w:r w:rsidRPr="00733351">
        <w:rPr>
          <w:rStyle w:val="hps"/>
          <w:b/>
          <w:bCs/>
        </w:rPr>
        <w:t>UN</w:t>
      </w:r>
      <w:r w:rsidRPr="00733351">
        <w:rPr>
          <w:rStyle w:val="longtext"/>
          <w:b/>
          <w:bCs/>
        </w:rPr>
        <w:t xml:space="preserve"> </w:t>
      </w:r>
      <w:r w:rsidRPr="00733351">
        <w:rPr>
          <w:rStyle w:val="hps"/>
          <w:b/>
          <w:bCs/>
        </w:rPr>
        <w:t>agencies</w:t>
      </w:r>
      <w:r>
        <w:rPr>
          <w:rStyle w:val="longtext"/>
        </w:rPr>
        <w:t xml:space="preserve"> </w:t>
      </w:r>
      <w:r>
        <w:rPr>
          <w:rStyle w:val="hps"/>
        </w:rPr>
        <w:t>and</w:t>
      </w:r>
      <w:r>
        <w:rPr>
          <w:rStyle w:val="longtext"/>
        </w:rPr>
        <w:t xml:space="preserve"> </w:t>
      </w:r>
      <w:r>
        <w:rPr>
          <w:rStyle w:val="hps"/>
        </w:rPr>
        <w:t>intergovernmental organizations</w:t>
      </w:r>
      <w:r>
        <w:rPr>
          <w:rStyle w:val="longtext"/>
        </w:rPr>
        <w:t xml:space="preserve">, </w:t>
      </w:r>
      <w:r>
        <w:rPr>
          <w:rStyle w:val="hps"/>
        </w:rPr>
        <w:t>for</w:t>
      </w:r>
      <w:r>
        <w:rPr>
          <w:rStyle w:val="longtext"/>
        </w:rPr>
        <w:t xml:space="preserve"> </w:t>
      </w:r>
      <w:r>
        <w:rPr>
          <w:rStyle w:val="hps"/>
        </w:rPr>
        <w:t>example</w:t>
      </w:r>
      <w:r>
        <w:rPr>
          <w:rStyle w:val="longtext"/>
        </w:rPr>
        <w:t xml:space="preserve">, </w:t>
      </w:r>
      <w:r>
        <w:rPr>
          <w:rStyle w:val="hps"/>
        </w:rPr>
        <w:t>the United Nations ...</w:t>
      </w:r>
      <w:r>
        <w:rPr>
          <w:rStyle w:val="longtext"/>
        </w:rPr>
        <w:t xml:space="preserve"> </w:t>
      </w:r>
      <w:r>
        <w:rPr>
          <w:rStyle w:val="hps"/>
        </w:rPr>
        <w:t xml:space="preserve">World </w:t>
      </w:r>
      <w:proofErr w:type="gramStart"/>
      <w:r>
        <w:rPr>
          <w:rStyle w:val="hps"/>
        </w:rPr>
        <w:t>Bank</w:t>
      </w:r>
      <w:r>
        <w:rPr>
          <w:rStyle w:val="longtext"/>
        </w:rPr>
        <w:t xml:space="preserve"> </w:t>
      </w:r>
      <w:r>
        <w:rPr>
          <w:rStyle w:val="hps"/>
        </w:rPr>
        <w:t>..</w:t>
      </w:r>
      <w:proofErr w:type="gramEnd"/>
      <w:r>
        <w:rPr>
          <w:rStyle w:val="longtext"/>
        </w:rPr>
        <w:t xml:space="preserve"> </w:t>
      </w:r>
      <w:proofErr w:type="gramStart"/>
      <w:r w:rsidR="00AA1B0B">
        <w:rPr>
          <w:rStyle w:val="longtext"/>
        </w:rPr>
        <w:t>R</w:t>
      </w:r>
      <w:r>
        <w:rPr>
          <w:rStyle w:val="hps"/>
        </w:rPr>
        <w:t>epresentation</w:t>
      </w:r>
      <w:r>
        <w:rPr>
          <w:rStyle w:val="longtext"/>
        </w:rPr>
        <w:t xml:space="preserve"> </w:t>
      </w:r>
      <w:r>
        <w:rPr>
          <w:rStyle w:val="hps"/>
        </w:rPr>
        <w:t>letter</w:t>
      </w:r>
      <w:r w:rsidR="00AA1B0B">
        <w:rPr>
          <w:rStyle w:val="hps"/>
        </w:rPr>
        <w:t>s provided by</w:t>
      </w:r>
      <w:r>
        <w:rPr>
          <w:rStyle w:val="hps"/>
        </w:rPr>
        <w:t xml:space="preserve"> the</w:t>
      </w:r>
      <w:r>
        <w:rPr>
          <w:rStyle w:val="longtext"/>
        </w:rPr>
        <w:t xml:space="preserve"> </w:t>
      </w:r>
      <w:r>
        <w:rPr>
          <w:rStyle w:val="hps"/>
        </w:rPr>
        <w:t>government</w:t>
      </w:r>
      <w:r>
        <w:rPr>
          <w:rStyle w:val="longtext"/>
        </w:rPr>
        <w:t xml:space="preserve"> </w:t>
      </w:r>
      <w:r>
        <w:rPr>
          <w:rStyle w:val="hps"/>
        </w:rPr>
        <w:t>and</w:t>
      </w:r>
      <w:r>
        <w:rPr>
          <w:rStyle w:val="longtext"/>
        </w:rPr>
        <w:t xml:space="preserve"> </w:t>
      </w:r>
      <w:r>
        <w:rPr>
          <w:rStyle w:val="hps"/>
        </w:rPr>
        <w:t>the</w:t>
      </w:r>
      <w:r>
        <w:rPr>
          <w:rStyle w:val="longtext"/>
        </w:rPr>
        <w:t xml:space="preserve"> </w:t>
      </w:r>
      <w:r w:rsidR="00AA1B0B">
        <w:rPr>
          <w:rStyle w:val="hps"/>
        </w:rPr>
        <w:t>Ministries</w:t>
      </w:r>
      <w:r>
        <w:rPr>
          <w:rStyle w:val="hps"/>
        </w:rPr>
        <w:t xml:space="preserve"> of Planning</w:t>
      </w:r>
      <w:r w:rsidR="00AA1B0B">
        <w:rPr>
          <w:rStyle w:val="hps"/>
        </w:rPr>
        <w:t>,</w:t>
      </w:r>
      <w:r>
        <w:rPr>
          <w:rStyle w:val="longtext"/>
        </w:rPr>
        <w:t xml:space="preserve"> </w:t>
      </w:r>
      <w:r>
        <w:rPr>
          <w:rStyle w:val="hps"/>
        </w:rPr>
        <w:t>Justice</w:t>
      </w:r>
      <w:r>
        <w:rPr>
          <w:rStyle w:val="longtext"/>
        </w:rPr>
        <w:t xml:space="preserve"> </w:t>
      </w:r>
      <w:r w:rsidR="00E45414">
        <w:rPr>
          <w:rStyle w:val="hps"/>
        </w:rPr>
        <w:t xml:space="preserve">and </w:t>
      </w:r>
      <w:r>
        <w:rPr>
          <w:rStyle w:val="hps"/>
        </w:rPr>
        <w:t>Human Rights</w:t>
      </w:r>
      <w:r>
        <w:rPr>
          <w:rStyle w:val="longtext"/>
        </w:rPr>
        <w:t xml:space="preserve"> </w:t>
      </w:r>
      <w:r>
        <w:rPr>
          <w:rStyle w:val="hps"/>
        </w:rPr>
        <w:t>to such</w:t>
      </w:r>
      <w:r>
        <w:rPr>
          <w:rStyle w:val="longtext"/>
        </w:rPr>
        <w:t xml:space="preserve"> </w:t>
      </w:r>
      <w:r w:rsidR="00E45414">
        <w:rPr>
          <w:rStyle w:val="hps"/>
        </w:rPr>
        <w:t>requests</w:t>
      </w:r>
      <w:r>
        <w:rPr>
          <w:rStyle w:val="longtext"/>
        </w:rPr>
        <w:t xml:space="preserve">, </w:t>
      </w:r>
      <w:r>
        <w:rPr>
          <w:rStyle w:val="hps"/>
        </w:rPr>
        <w:t>etc.</w:t>
      </w:r>
      <w:proofErr w:type="gramEnd"/>
      <w:r>
        <w:br/>
      </w:r>
      <w:proofErr w:type="gramStart"/>
      <w:r>
        <w:rPr>
          <w:rStyle w:val="longtext"/>
        </w:rPr>
        <w:t xml:space="preserve">Featured </w:t>
      </w:r>
      <w:r>
        <w:rPr>
          <w:rStyle w:val="hps"/>
        </w:rPr>
        <w:t>UN</w:t>
      </w:r>
      <w:r>
        <w:rPr>
          <w:rStyle w:val="longtext"/>
        </w:rPr>
        <w:t xml:space="preserve"> </w:t>
      </w:r>
      <w:r>
        <w:rPr>
          <w:rStyle w:val="hps"/>
        </w:rPr>
        <w:t>agencies</w:t>
      </w:r>
      <w:r>
        <w:rPr>
          <w:rStyle w:val="longtext"/>
        </w:rPr>
        <w:t xml:space="preserve"> </w:t>
      </w:r>
      <w:r>
        <w:rPr>
          <w:rStyle w:val="hps"/>
        </w:rPr>
        <w:t>and</w:t>
      </w:r>
      <w:r>
        <w:rPr>
          <w:rStyle w:val="longtext"/>
        </w:rPr>
        <w:t xml:space="preserve"> </w:t>
      </w:r>
      <w:r>
        <w:rPr>
          <w:rStyle w:val="hps"/>
        </w:rPr>
        <w:t>intergovernmental organizations to</w:t>
      </w:r>
      <w:r>
        <w:rPr>
          <w:rStyle w:val="longtext"/>
        </w:rPr>
        <w:t xml:space="preserve"> </w:t>
      </w:r>
      <w:r>
        <w:rPr>
          <w:rStyle w:val="hps"/>
        </w:rPr>
        <w:t>raise</w:t>
      </w:r>
      <w:r w:rsidR="00E45414">
        <w:rPr>
          <w:rStyle w:val="hps"/>
        </w:rPr>
        <w:t xml:space="preserve"> the</w:t>
      </w:r>
      <w:r>
        <w:rPr>
          <w:rStyle w:val="longtext"/>
        </w:rPr>
        <w:t xml:space="preserve"> </w:t>
      </w:r>
      <w:r>
        <w:rPr>
          <w:rStyle w:val="hps"/>
        </w:rPr>
        <w:t>issue of</w:t>
      </w:r>
      <w:r>
        <w:rPr>
          <w:rStyle w:val="longtext"/>
        </w:rPr>
        <w:t xml:space="preserve"> </w:t>
      </w:r>
      <w:r>
        <w:rPr>
          <w:rStyle w:val="hps"/>
        </w:rPr>
        <w:t>refund</w:t>
      </w:r>
      <w:r w:rsidR="00E45414">
        <w:rPr>
          <w:rStyle w:val="hps"/>
        </w:rPr>
        <w:t>.</w:t>
      </w:r>
      <w:proofErr w:type="gramEnd"/>
      <w:r>
        <w:br/>
      </w:r>
      <w:r w:rsidR="00E45414">
        <w:rPr>
          <w:rStyle w:val="longtext"/>
        </w:rPr>
        <w:t>It h</w:t>
      </w:r>
      <w:r>
        <w:rPr>
          <w:rStyle w:val="longtext"/>
        </w:rPr>
        <w:t xml:space="preserve">as </w:t>
      </w:r>
      <w:r>
        <w:rPr>
          <w:rStyle w:val="hps"/>
        </w:rPr>
        <w:t>full</w:t>
      </w:r>
      <w:r>
        <w:rPr>
          <w:rStyle w:val="longtext"/>
        </w:rPr>
        <w:t xml:space="preserve"> </w:t>
      </w:r>
      <w:r>
        <w:rPr>
          <w:rStyle w:val="hps"/>
        </w:rPr>
        <w:t>international</w:t>
      </w:r>
      <w:r>
        <w:rPr>
          <w:rStyle w:val="longtext"/>
        </w:rPr>
        <w:t xml:space="preserve"> </w:t>
      </w:r>
      <w:r>
        <w:rPr>
          <w:rStyle w:val="hps"/>
        </w:rPr>
        <w:t>legitimacy</w:t>
      </w:r>
      <w:r>
        <w:rPr>
          <w:rStyle w:val="longtext"/>
        </w:rPr>
        <w:t xml:space="preserve"> </w:t>
      </w:r>
      <w:r>
        <w:rPr>
          <w:rStyle w:val="hps"/>
        </w:rPr>
        <w:t>and expertise</w:t>
      </w:r>
      <w:r>
        <w:br/>
      </w:r>
      <w:proofErr w:type="gramStart"/>
      <w:r w:rsidRPr="00784DF9">
        <w:rPr>
          <w:rStyle w:val="longtext"/>
        </w:rPr>
        <w:t>Without</w:t>
      </w:r>
      <w:proofErr w:type="gramEnd"/>
      <w:r w:rsidRPr="00784DF9">
        <w:rPr>
          <w:rStyle w:val="longtext"/>
        </w:rPr>
        <w:t xml:space="preserve"> </w:t>
      </w:r>
      <w:r w:rsidRPr="00784DF9">
        <w:rPr>
          <w:rStyle w:val="hps"/>
        </w:rPr>
        <w:t>the</w:t>
      </w:r>
      <w:r w:rsidR="00784DF9" w:rsidRPr="00784DF9">
        <w:rPr>
          <w:rStyle w:val="hps"/>
        </w:rPr>
        <w:t xml:space="preserve"> usual</w:t>
      </w:r>
      <w:r w:rsidRPr="00784DF9">
        <w:rPr>
          <w:rStyle w:val="longtext"/>
        </w:rPr>
        <w:t xml:space="preserve"> </w:t>
      </w:r>
      <w:r w:rsidRPr="00784DF9">
        <w:rPr>
          <w:rStyle w:val="hps"/>
        </w:rPr>
        <w:t>costs</w:t>
      </w:r>
      <w:r w:rsidRPr="00784DF9">
        <w:br/>
      </w:r>
      <w:r w:rsidR="00784DF9" w:rsidRPr="00784DF9">
        <w:rPr>
          <w:rStyle w:val="longtext"/>
        </w:rPr>
        <w:t>With c</w:t>
      </w:r>
      <w:r w:rsidRPr="00784DF9">
        <w:rPr>
          <w:rStyle w:val="longtext"/>
        </w:rPr>
        <w:t>onfidentiality</w:t>
      </w:r>
      <w:r w:rsidRPr="00784DF9">
        <w:br/>
      </w:r>
      <w:r w:rsidR="00784DF9" w:rsidRPr="00784DF9">
        <w:rPr>
          <w:rStyle w:val="longtext"/>
        </w:rPr>
        <w:t>With p</w:t>
      </w:r>
      <w:r w:rsidRPr="00784DF9">
        <w:rPr>
          <w:rStyle w:val="longtext"/>
        </w:rPr>
        <w:t>ower and speed</w:t>
      </w:r>
      <w:r w:rsidR="00784DF9" w:rsidRPr="00784DF9">
        <w:rPr>
          <w:rStyle w:val="longtext"/>
        </w:rPr>
        <w:t>y</w:t>
      </w:r>
      <w:r w:rsidRPr="00784DF9">
        <w:rPr>
          <w:rStyle w:val="hps"/>
        </w:rPr>
        <w:t xml:space="preserve"> delivery</w:t>
      </w:r>
    </w:p>
    <w:p w:rsidR="00784DF9" w:rsidRDefault="00733351" w:rsidP="00733351">
      <w:pPr>
        <w:rPr>
          <w:rStyle w:val="longtext"/>
        </w:rPr>
      </w:pPr>
      <w:r>
        <w:br/>
      </w:r>
      <w:r>
        <w:rPr>
          <w:rStyle w:val="longtext"/>
        </w:rPr>
        <w:t xml:space="preserve">2 </w:t>
      </w:r>
      <w:r w:rsidRPr="00733351">
        <w:rPr>
          <w:rStyle w:val="longtext"/>
          <w:b/>
          <w:bCs/>
        </w:rPr>
        <w:t xml:space="preserve">- </w:t>
      </w:r>
      <w:r w:rsidRPr="00733351">
        <w:rPr>
          <w:rStyle w:val="hps"/>
          <w:b/>
          <w:bCs/>
        </w:rPr>
        <w:t>through</w:t>
      </w:r>
      <w:r w:rsidRPr="00733351">
        <w:rPr>
          <w:rStyle w:val="longtext"/>
          <w:b/>
          <w:bCs/>
        </w:rPr>
        <w:t xml:space="preserve"> </w:t>
      </w:r>
      <w:r w:rsidRPr="00733351">
        <w:rPr>
          <w:rStyle w:val="hps"/>
          <w:b/>
          <w:bCs/>
        </w:rPr>
        <w:t>legal</w:t>
      </w:r>
      <w:r w:rsidRPr="00733351">
        <w:rPr>
          <w:rStyle w:val="longtext"/>
          <w:b/>
          <w:bCs/>
        </w:rPr>
        <w:t xml:space="preserve"> </w:t>
      </w:r>
      <w:proofErr w:type="gramStart"/>
      <w:r w:rsidRPr="00733351">
        <w:rPr>
          <w:rStyle w:val="hps"/>
          <w:b/>
          <w:bCs/>
        </w:rPr>
        <w:t>institutions</w:t>
      </w:r>
      <w:r w:rsidRPr="00733351">
        <w:rPr>
          <w:rStyle w:val="longtext"/>
          <w:b/>
          <w:bCs/>
        </w:rPr>
        <w:t xml:space="preserve"> </w:t>
      </w:r>
      <w:r>
        <w:rPr>
          <w:rStyle w:val="hps"/>
        </w:rPr>
        <w:t>..</w:t>
      </w:r>
      <w:proofErr w:type="gramEnd"/>
      <w:r>
        <w:rPr>
          <w:rStyle w:val="longtext"/>
        </w:rPr>
        <w:t xml:space="preserve"> </w:t>
      </w:r>
      <w:r>
        <w:rPr>
          <w:rStyle w:val="hps"/>
        </w:rPr>
        <w:t>Working with governments</w:t>
      </w:r>
      <w:r>
        <w:rPr>
          <w:rStyle w:val="longtext"/>
        </w:rPr>
        <w:t xml:space="preserve"> </w:t>
      </w:r>
      <w:r>
        <w:rPr>
          <w:rStyle w:val="hps"/>
        </w:rPr>
        <w:t>to demand the</w:t>
      </w:r>
      <w:r>
        <w:rPr>
          <w:rStyle w:val="longtext"/>
        </w:rPr>
        <w:t xml:space="preserve"> </w:t>
      </w:r>
      <w:r>
        <w:rPr>
          <w:rStyle w:val="hps"/>
        </w:rPr>
        <w:t>best</w:t>
      </w:r>
      <w:r>
        <w:rPr>
          <w:rStyle w:val="longtext"/>
        </w:rPr>
        <w:t xml:space="preserve"> </w:t>
      </w:r>
      <w:r>
        <w:rPr>
          <w:rStyle w:val="hps"/>
        </w:rPr>
        <w:t>results ...</w:t>
      </w:r>
      <w:r>
        <w:rPr>
          <w:rStyle w:val="longtext"/>
        </w:rPr>
        <w:t xml:space="preserve"> </w:t>
      </w:r>
      <w:r>
        <w:rPr>
          <w:rStyle w:val="hps"/>
        </w:rPr>
        <w:t>and</w:t>
      </w:r>
      <w:r>
        <w:rPr>
          <w:rStyle w:val="longtext"/>
        </w:rPr>
        <w:t xml:space="preserve"> </w:t>
      </w:r>
      <w:r>
        <w:rPr>
          <w:rStyle w:val="hps"/>
        </w:rPr>
        <w:t>working</w:t>
      </w:r>
      <w:r>
        <w:rPr>
          <w:rStyle w:val="longtext"/>
        </w:rPr>
        <w:t xml:space="preserve"> </w:t>
      </w:r>
      <w:r>
        <w:rPr>
          <w:rStyle w:val="hps"/>
        </w:rPr>
        <w:t>with</w:t>
      </w:r>
      <w:r>
        <w:rPr>
          <w:rStyle w:val="longtext"/>
        </w:rPr>
        <w:t xml:space="preserve"> </w:t>
      </w:r>
      <w:r>
        <w:rPr>
          <w:rStyle w:val="hps"/>
        </w:rPr>
        <w:t>civil</w:t>
      </w:r>
      <w:r>
        <w:rPr>
          <w:rStyle w:val="longtext"/>
        </w:rPr>
        <w:t xml:space="preserve"> </w:t>
      </w:r>
      <w:r>
        <w:rPr>
          <w:rStyle w:val="hps"/>
        </w:rPr>
        <w:t>society organizations,</w:t>
      </w:r>
      <w:r w:rsidR="00784DF9">
        <w:rPr>
          <w:rStyle w:val="hps"/>
        </w:rPr>
        <w:t xml:space="preserve"> for example solicitors Grant </w:t>
      </w:r>
      <w:r w:rsidR="00784DF9">
        <w:rPr>
          <w:rStyle w:val="longtext"/>
        </w:rPr>
        <w:t>Thorne who were used by Tunisia for recovery of their looted funds.</w:t>
      </w:r>
    </w:p>
    <w:p w:rsidR="00733351" w:rsidRPr="00733351" w:rsidRDefault="00784DF9" w:rsidP="00733351">
      <w:pPr>
        <w:rPr>
          <w:rStyle w:val="hps"/>
          <w:u w:val="single"/>
        </w:rPr>
      </w:pPr>
      <w:r w:rsidRPr="00733351">
        <w:rPr>
          <w:rStyle w:val="hps"/>
          <w:u w:val="single"/>
        </w:rPr>
        <w:t xml:space="preserve"> </w:t>
      </w:r>
    </w:p>
    <w:p w:rsidR="00733351" w:rsidRDefault="00733351" w:rsidP="00733351">
      <w:pPr>
        <w:rPr>
          <w:rStyle w:val="hps"/>
          <w:b/>
          <w:bCs/>
          <w:u w:val="single"/>
        </w:rPr>
      </w:pPr>
      <w:r w:rsidRPr="00733351">
        <w:rPr>
          <w:rStyle w:val="longtext"/>
          <w:b/>
          <w:bCs/>
          <w:u w:val="single"/>
        </w:rPr>
        <w:t xml:space="preserve">The challenges </w:t>
      </w:r>
      <w:r w:rsidRPr="00733351">
        <w:rPr>
          <w:rStyle w:val="hps"/>
          <w:b/>
          <w:bCs/>
          <w:u w:val="single"/>
        </w:rPr>
        <w:t xml:space="preserve">facing </w:t>
      </w:r>
      <w:r w:rsidRPr="00733351">
        <w:rPr>
          <w:rStyle w:val="longtext"/>
          <w:b/>
          <w:bCs/>
          <w:u w:val="single"/>
        </w:rPr>
        <w:t xml:space="preserve">AWAM </w:t>
      </w:r>
      <w:r w:rsidR="00E45414">
        <w:rPr>
          <w:rStyle w:val="longtext"/>
          <w:b/>
          <w:bCs/>
          <w:u w:val="single"/>
        </w:rPr>
        <w:t>in</w:t>
      </w:r>
      <w:r w:rsidRPr="00733351">
        <w:rPr>
          <w:rStyle w:val="longtext"/>
          <w:b/>
          <w:bCs/>
          <w:u w:val="single"/>
        </w:rPr>
        <w:t xml:space="preserve"> its </w:t>
      </w:r>
      <w:r w:rsidRPr="00733351">
        <w:rPr>
          <w:rStyle w:val="hps"/>
          <w:b/>
          <w:bCs/>
          <w:u w:val="single"/>
        </w:rPr>
        <w:t>mission</w:t>
      </w:r>
      <w:r w:rsidRPr="00733351">
        <w:rPr>
          <w:rStyle w:val="longtext"/>
          <w:b/>
          <w:bCs/>
          <w:u w:val="single"/>
        </w:rPr>
        <w:t xml:space="preserve"> </w:t>
      </w:r>
      <w:r w:rsidRPr="00733351">
        <w:rPr>
          <w:rStyle w:val="hps"/>
          <w:b/>
          <w:bCs/>
          <w:u w:val="single"/>
        </w:rPr>
        <w:t>to recover stolen assets</w:t>
      </w:r>
    </w:p>
    <w:p w:rsidR="006E4CE6" w:rsidRDefault="00F90541" w:rsidP="00733351">
      <w:pPr>
        <w:rPr>
          <w:rStyle w:val="longtext"/>
        </w:rPr>
      </w:pPr>
      <w:r>
        <w:rPr>
          <w:rStyle w:val="longtext"/>
        </w:rPr>
        <w:t>1-</w:t>
      </w:r>
      <w:proofErr w:type="gramStart"/>
      <w:r>
        <w:rPr>
          <w:rStyle w:val="longtext"/>
        </w:rPr>
        <w:t>Penetration  of</w:t>
      </w:r>
      <w:proofErr w:type="gramEnd"/>
      <w:r>
        <w:rPr>
          <w:rStyle w:val="longtext"/>
        </w:rPr>
        <w:t xml:space="preserve"> the organization by the former regime.</w:t>
      </w:r>
    </w:p>
    <w:p w:rsidR="006E4CE6" w:rsidRDefault="00733351" w:rsidP="00733351">
      <w:pPr>
        <w:rPr>
          <w:rStyle w:val="longtext"/>
        </w:rPr>
      </w:pPr>
      <w:r>
        <w:br/>
      </w:r>
      <w:r w:rsidR="006E4CE6">
        <w:rPr>
          <w:rStyle w:val="longtext"/>
        </w:rPr>
        <w:t>2-</w:t>
      </w:r>
      <w:r>
        <w:rPr>
          <w:rStyle w:val="longtext"/>
        </w:rPr>
        <w:t>Time</w:t>
      </w:r>
      <w:r w:rsidR="00F90541">
        <w:rPr>
          <w:rStyle w:val="longtext"/>
        </w:rPr>
        <w:t xml:space="preserve"> - </w:t>
      </w:r>
      <w:r>
        <w:rPr>
          <w:rStyle w:val="longtext"/>
        </w:rPr>
        <w:t>w</w:t>
      </w:r>
      <w:r w:rsidR="00E45414">
        <w:rPr>
          <w:rStyle w:val="longtext"/>
        </w:rPr>
        <w:t>here</w:t>
      </w:r>
      <w:r>
        <w:rPr>
          <w:rStyle w:val="longtext"/>
        </w:rPr>
        <w:t xml:space="preserve"> there is a slowdown in the collection of the information</w:t>
      </w:r>
      <w:r w:rsidR="00E45414">
        <w:rPr>
          <w:rStyle w:val="longtext"/>
        </w:rPr>
        <w:t>,</w:t>
      </w:r>
      <w:r>
        <w:rPr>
          <w:rStyle w:val="longtext"/>
        </w:rPr>
        <w:t xml:space="preserve"> t</w:t>
      </w:r>
      <w:r w:rsidR="00E45414">
        <w:rPr>
          <w:rStyle w:val="longtext"/>
        </w:rPr>
        <w:t>o freeze funds as a first stage. It is possible that the funds have been</w:t>
      </w:r>
      <w:r>
        <w:rPr>
          <w:rStyle w:val="longtext"/>
        </w:rPr>
        <w:t xml:space="preserve"> liquidated or drained by looters</w:t>
      </w:r>
      <w:r w:rsidR="00E45414">
        <w:rPr>
          <w:rStyle w:val="longtext"/>
        </w:rPr>
        <w:t>,</w:t>
      </w:r>
      <w:r>
        <w:rPr>
          <w:rStyle w:val="longtext"/>
        </w:rPr>
        <w:t xml:space="preserve"> and </w:t>
      </w:r>
      <w:r w:rsidR="00E45414">
        <w:rPr>
          <w:rStyle w:val="longtext"/>
        </w:rPr>
        <w:t>also</w:t>
      </w:r>
      <w:r>
        <w:rPr>
          <w:rStyle w:val="longtext"/>
        </w:rPr>
        <w:t xml:space="preserve"> that they may have </w:t>
      </w:r>
      <w:r w:rsidR="00E45414">
        <w:rPr>
          <w:rStyle w:val="longtext"/>
        </w:rPr>
        <w:t xml:space="preserve">transferred and hidden the funds </w:t>
      </w:r>
      <w:r>
        <w:rPr>
          <w:rStyle w:val="longtext"/>
        </w:rPr>
        <w:t>so</w:t>
      </w:r>
      <w:r w:rsidR="00DA599B">
        <w:rPr>
          <w:rStyle w:val="longtext"/>
        </w:rPr>
        <w:t xml:space="preserve"> that it’s</w:t>
      </w:r>
      <w:r>
        <w:rPr>
          <w:rStyle w:val="longtext"/>
        </w:rPr>
        <w:t xml:space="preserve"> hard to reach </w:t>
      </w:r>
      <w:r w:rsidR="00DA599B">
        <w:rPr>
          <w:rStyle w:val="longtext"/>
        </w:rPr>
        <w:t>them</w:t>
      </w:r>
      <w:r>
        <w:rPr>
          <w:rStyle w:val="longtext"/>
        </w:rPr>
        <w:t>.</w:t>
      </w:r>
      <w:r>
        <w:br/>
      </w:r>
    </w:p>
    <w:p w:rsidR="00733351" w:rsidRPr="00F90541" w:rsidRDefault="006E4CE6" w:rsidP="00733351">
      <w:pPr>
        <w:rPr>
          <w:rStyle w:val="longtext"/>
        </w:rPr>
      </w:pPr>
      <w:r w:rsidRPr="00F90541">
        <w:rPr>
          <w:rStyle w:val="longtext"/>
        </w:rPr>
        <w:t>3-</w:t>
      </w:r>
      <w:r w:rsidR="00F90541" w:rsidRPr="00F90541">
        <w:rPr>
          <w:rStyle w:val="longtext"/>
        </w:rPr>
        <w:t xml:space="preserve"> </w:t>
      </w:r>
      <w:proofErr w:type="gramStart"/>
      <w:r w:rsidR="00F90541" w:rsidRPr="00F90541">
        <w:rPr>
          <w:rStyle w:val="longtext"/>
        </w:rPr>
        <w:t>possible</w:t>
      </w:r>
      <w:proofErr w:type="gramEnd"/>
      <w:r w:rsidR="00F90541" w:rsidRPr="00F90541">
        <w:rPr>
          <w:rStyle w:val="longtext"/>
        </w:rPr>
        <w:t xml:space="preserve"> corruption of AWAM personnel by those who may stand to lose as a result of AWAM’s investigations.</w:t>
      </w:r>
    </w:p>
    <w:p w:rsidR="00F90541" w:rsidRPr="00F90541" w:rsidRDefault="00733351" w:rsidP="006E4CE6">
      <w:pPr>
        <w:rPr>
          <w:rStyle w:val="longtext"/>
        </w:rPr>
      </w:pPr>
      <w:r>
        <w:br/>
      </w:r>
      <w:proofErr w:type="gramStart"/>
      <w:r w:rsidR="006E4CE6" w:rsidRPr="00F90541">
        <w:rPr>
          <w:rStyle w:val="longtext"/>
        </w:rPr>
        <w:t>4</w:t>
      </w:r>
      <w:r w:rsidRPr="00F90541">
        <w:rPr>
          <w:rStyle w:val="longtext"/>
        </w:rPr>
        <w:t>-</w:t>
      </w:r>
      <w:r w:rsidR="00F90541" w:rsidRPr="00F90541">
        <w:rPr>
          <w:rStyle w:val="longtext"/>
        </w:rPr>
        <w:t>The personal security and safety of AWAM personnel in the pursuance of their work.</w:t>
      </w:r>
      <w:proofErr w:type="gramEnd"/>
    </w:p>
    <w:p w:rsidR="00733351" w:rsidRDefault="00F90541" w:rsidP="006E4CE6">
      <w:pPr>
        <w:rPr>
          <w:rStyle w:val="longtext"/>
        </w:rPr>
      </w:pPr>
      <w:r>
        <w:t xml:space="preserve"> </w:t>
      </w:r>
      <w:r w:rsidR="00733351">
        <w:br/>
      </w:r>
      <w:proofErr w:type="gramStart"/>
      <w:r w:rsidR="006E4CE6">
        <w:rPr>
          <w:rStyle w:val="longtext"/>
        </w:rPr>
        <w:t>5</w:t>
      </w:r>
      <w:r w:rsidR="00733351">
        <w:rPr>
          <w:rStyle w:val="longtext"/>
        </w:rPr>
        <w:t xml:space="preserve">-Creation </w:t>
      </w:r>
      <w:r>
        <w:rPr>
          <w:rStyle w:val="longtext"/>
        </w:rPr>
        <w:t xml:space="preserve">by the previous regime of </w:t>
      </w:r>
      <w:r w:rsidR="00733351">
        <w:rPr>
          <w:rStyle w:val="longtext"/>
        </w:rPr>
        <w:t>similar</w:t>
      </w:r>
      <w:r w:rsidR="00B85FE2">
        <w:rPr>
          <w:rStyle w:val="longtext"/>
        </w:rPr>
        <w:t xml:space="preserve"> sounding</w:t>
      </w:r>
      <w:r w:rsidR="00733351">
        <w:rPr>
          <w:rStyle w:val="longtext"/>
        </w:rPr>
        <w:t xml:space="preserve"> organizations</w:t>
      </w:r>
      <w:r w:rsidR="00B85FE2">
        <w:rPr>
          <w:rStyle w:val="longtext"/>
        </w:rPr>
        <w:t>, thus confusing the international community and institutions working on the recovery of looted funds.</w:t>
      </w:r>
      <w:proofErr w:type="gramEnd"/>
      <w:r w:rsidR="00733351">
        <w:rPr>
          <w:rStyle w:val="longtext"/>
        </w:rPr>
        <w:t xml:space="preserve"> </w:t>
      </w:r>
    </w:p>
    <w:p w:rsidR="00733351" w:rsidRPr="00DA599B" w:rsidRDefault="00733351" w:rsidP="00733351">
      <w:pPr>
        <w:rPr>
          <w:rStyle w:val="longtext"/>
          <w:color w:val="FF0000"/>
        </w:rPr>
      </w:pPr>
      <w:r>
        <w:br/>
      </w:r>
      <w:r w:rsidR="006E4CE6">
        <w:rPr>
          <w:rStyle w:val="longtext"/>
        </w:rPr>
        <w:t>6-</w:t>
      </w:r>
      <w:r w:rsidR="00DA599B">
        <w:rPr>
          <w:rStyle w:val="longtext"/>
        </w:rPr>
        <w:t>The biggest challenge</w:t>
      </w:r>
      <w:r>
        <w:rPr>
          <w:rStyle w:val="longtext"/>
        </w:rPr>
        <w:t xml:space="preserve"> </w:t>
      </w:r>
      <w:r w:rsidR="00DA599B">
        <w:rPr>
          <w:rStyle w:val="longtext"/>
        </w:rPr>
        <w:t xml:space="preserve">is the government coalition. Some members </w:t>
      </w:r>
      <w:r>
        <w:rPr>
          <w:rStyle w:val="longtext"/>
        </w:rPr>
        <w:t xml:space="preserve">will work on a refund </w:t>
      </w:r>
      <w:r w:rsidR="00DA599B">
        <w:rPr>
          <w:rStyle w:val="longtext"/>
        </w:rPr>
        <w:t>while</w:t>
      </w:r>
      <w:r>
        <w:rPr>
          <w:rStyle w:val="longtext"/>
        </w:rPr>
        <w:t xml:space="preserve"> other</w:t>
      </w:r>
      <w:r w:rsidR="00DA599B">
        <w:rPr>
          <w:rStyle w:val="longtext"/>
        </w:rPr>
        <w:t>s</w:t>
      </w:r>
      <w:r>
        <w:rPr>
          <w:rStyle w:val="longtext"/>
        </w:rPr>
        <w:t xml:space="preserve"> will </w:t>
      </w:r>
      <w:r w:rsidR="00DA599B">
        <w:rPr>
          <w:rStyle w:val="longtext"/>
        </w:rPr>
        <w:t>bring</w:t>
      </w:r>
      <w:r>
        <w:rPr>
          <w:rStyle w:val="longtext"/>
        </w:rPr>
        <w:t xml:space="preserve"> obstacle</w:t>
      </w:r>
      <w:r w:rsidR="00DA599B">
        <w:rPr>
          <w:rStyle w:val="longtext"/>
        </w:rPr>
        <w:t>s</w:t>
      </w:r>
      <w:r>
        <w:rPr>
          <w:rStyle w:val="longtext"/>
        </w:rPr>
        <w:t xml:space="preserve"> or </w:t>
      </w:r>
      <w:r w:rsidR="00DA599B">
        <w:rPr>
          <w:rStyle w:val="longtext"/>
        </w:rPr>
        <w:t>attempt to</w:t>
      </w:r>
      <w:r>
        <w:rPr>
          <w:rStyle w:val="longtext"/>
        </w:rPr>
        <w:t xml:space="preserve"> dilut</w:t>
      </w:r>
      <w:r w:rsidR="00DA599B">
        <w:rPr>
          <w:rStyle w:val="longtext"/>
        </w:rPr>
        <w:t>e</w:t>
      </w:r>
      <w:r>
        <w:rPr>
          <w:rStyle w:val="longtext"/>
        </w:rPr>
        <w:t xml:space="preserve"> the case</w:t>
      </w:r>
      <w:r w:rsidR="00B85FE2">
        <w:rPr>
          <w:rStyle w:val="longtext"/>
        </w:rPr>
        <w:t>.</w:t>
      </w:r>
    </w:p>
    <w:p w:rsidR="006E4CE6" w:rsidRDefault="006E4CE6" w:rsidP="006E4CE6">
      <w:pPr>
        <w:rPr>
          <w:b/>
          <w:bCs/>
          <w:u w:val="single"/>
        </w:rPr>
      </w:pPr>
    </w:p>
    <w:p w:rsidR="006E4CE6" w:rsidRDefault="006E4CE6" w:rsidP="006E4CE6">
      <w:pPr>
        <w:rPr>
          <w:rStyle w:val="hps"/>
          <w:rFonts w:ascii="Arial" w:hAnsi="Arial" w:cs="Arial"/>
          <w:b/>
          <w:bCs/>
          <w:color w:val="222222"/>
          <w:sz w:val="20"/>
          <w:szCs w:val="20"/>
          <w:u w:val="single"/>
        </w:rPr>
      </w:pPr>
      <w:r w:rsidRPr="006E4CE6">
        <w:rPr>
          <w:rFonts w:ascii="Arial" w:hAnsi="Arial" w:cs="Arial"/>
          <w:b/>
          <w:bCs/>
          <w:color w:val="222222"/>
          <w:sz w:val="20"/>
          <w:szCs w:val="20"/>
          <w:u w:val="single"/>
        </w:rPr>
        <w:lastRenderedPageBreak/>
        <w:t xml:space="preserve">General </w:t>
      </w:r>
      <w:r w:rsidRPr="006E4CE6">
        <w:rPr>
          <w:rStyle w:val="hps"/>
          <w:rFonts w:ascii="Arial" w:hAnsi="Arial" w:cs="Arial"/>
          <w:b/>
          <w:bCs/>
          <w:color w:val="222222"/>
          <w:sz w:val="20"/>
          <w:szCs w:val="20"/>
          <w:u w:val="single"/>
        </w:rPr>
        <w:t>challenges</w:t>
      </w:r>
      <w:r w:rsidRPr="006E4CE6"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 </w:t>
      </w:r>
      <w:r w:rsidRPr="006E4CE6">
        <w:rPr>
          <w:rStyle w:val="hps"/>
          <w:rFonts w:ascii="Arial" w:hAnsi="Arial" w:cs="Arial"/>
          <w:b/>
          <w:bCs/>
          <w:color w:val="222222"/>
          <w:sz w:val="20"/>
          <w:szCs w:val="20"/>
          <w:u w:val="single"/>
        </w:rPr>
        <w:t>and</w:t>
      </w:r>
      <w:r w:rsidRPr="006E4CE6"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 </w:t>
      </w:r>
      <w:r w:rsidRPr="006E4CE6">
        <w:rPr>
          <w:rStyle w:val="hps"/>
          <w:rFonts w:ascii="Arial" w:hAnsi="Arial" w:cs="Arial"/>
          <w:b/>
          <w:bCs/>
          <w:color w:val="222222"/>
          <w:sz w:val="20"/>
          <w:szCs w:val="20"/>
          <w:u w:val="single"/>
        </w:rPr>
        <w:t>difficulties</w:t>
      </w:r>
      <w:r w:rsidRPr="006E4CE6"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 </w:t>
      </w:r>
      <w:r w:rsidRPr="006E4CE6">
        <w:rPr>
          <w:rStyle w:val="hps"/>
          <w:rFonts w:ascii="Arial" w:hAnsi="Arial" w:cs="Arial"/>
          <w:b/>
          <w:bCs/>
          <w:color w:val="222222"/>
          <w:sz w:val="20"/>
          <w:szCs w:val="20"/>
          <w:u w:val="single"/>
        </w:rPr>
        <w:t>facing the process of</w:t>
      </w:r>
      <w:r w:rsidRPr="006E4CE6"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 </w:t>
      </w:r>
      <w:r w:rsidRPr="006E4CE6">
        <w:rPr>
          <w:rStyle w:val="hps"/>
          <w:rFonts w:ascii="Arial" w:hAnsi="Arial" w:cs="Arial"/>
          <w:b/>
          <w:bCs/>
          <w:color w:val="222222"/>
          <w:sz w:val="20"/>
          <w:szCs w:val="20"/>
          <w:u w:val="single"/>
        </w:rPr>
        <w:t>recovery</w:t>
      </w:r>
      <w:r w:rsidRPr="006E4CE6"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 </w:t>
      </w:r>
      <w:r w:rsidRPr="006E4CE6">
        <w:rPr>
          <w:rStyle w:val="hps"/>
          <w:rFonts w:ascii="Arial" w:hAnsi="Arial" w:cs="Arial"/>
          <w:b/>
          <w:bCs/>
          <w:color w:val="222222"/>
          <w:sz w:val="20"/>
          <w:szCs w:val="20"/>
          <w:u w:val="single"/>
        </w:rPr>
        <w:t>of</w:t>
      </w:r>
      <w:r w:rsidRPr="006E4CE6"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 </w:t>
      </w:r>
      <w:r w:rsidRPr="006E4CE6">
        <w:rPr>
          <w:rStyle w:val="hps"/>
          <w:rFonts w:ascii="Arial" w:hAnsi="Arial" w:cs="Arial"/>
          <w:b/>
          <w:bCs/>
          <w:color w:val="222222"/>
          <w:sz w:val="20"/>
          <w:szCs w:val="20"/>
          <w:u w:val="single"/>
        </w:rPr>
        <w:t>looted</w:t>
      </w:r>
      <w:r w:rsidRPr="006E4CE6"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 </w:t>
      </w:r>
      <w:r w:rsidRPr="006E4CE6">
        <w:rPr>
          <w:rStyle w:val="hps"/>
          <w:rFonts w:ascii="Arial" w:hAnsi="Arial" w:cs="Arial"/>
          <w:b/>
          <w:bCs/>
          <w:color w:val="222222"/>
          <w:sz w:val="20"/>
          <w:szCs w:val="20"/>
          <w:u w:val="single"/>
        </w:rPr>
        <w:t>funds</w:t>
      </w:r>
    </w:p>
    <w:p w:rsidR="00325F4F" w:rsidRDefault="00325F4F" w:rsidP="006E4CE6">
      <w:pPr>
        <w:rPr>
          <w:rStyle w:val="hps"/>
          <w:rFonts w:ascii="Arial" w:hAnsi="Arial" w:cs="Arial"/>
          <w:color w:val="222222"/>
          <w:sz w:val="20"/>
          <w:szCs w:val="20"/>
        </w:rPr>
      </w:pP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1-The lack of </w:t>
      </w:r>
      <w:r>
        <w:rPr>
          <w:rStyle w:val="hps"/>
          <w:rFonts w:ascii="Arial" w:hAnsi="Arial" w:cs="Arial"/>
          <w:color w:val="222222"/>
          <w:sz w:val="20"/>
          <w:szCs w:val="20"/>
        </w:rPr>
        <w:t>databases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DA599B">
        <w:rPr>
          <w:rStyle w:val="longtext"/>
          <w:rFonts w:ascii="Arial" w:hAnsi="Arial" w:cs="Arial"/>
          <w:color w:val="222222"/>
          <w:sz w:val="20"/>
          <w:szCs w:val="20"/>
        </w:rPr>
        <w:t>of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account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numbers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and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account holders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increases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risk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of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money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looted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 xml:space="preserve">in </w:t>
      </w:r>
      <w:r w:rsidR="00DA599B">
        <w:rPr>
          <w:rStyle w:val="hps"/>
          <w:rFonts w:ascii="Arial" w:hAnsi="Arial" w:cs="Arial"/>
          <w:color w:val="222222"/>
          <w:sz w:val="20"/>
          <w:szCs w:val="20"/>
        </w:rPr>
        <w:t xml:space="preserve">Yemen being </w:t>
      </w:r>
      <w:r>
        <w:rPr>
          <w:rStyle w:val="hps"/>
          <w:rFonts w:ascii="Arial" w:hAnsi="Arial" w:cs="Arial"/>
          <w:color w:val="222222"/>
          <w:sz w:val="20"/>
          <w:szCs w:val="20"/>
        </w:rPr>
        <w:t>used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by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looters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to destabilize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security and stability</w:t>
      </w:r>
      <w:r w:rsidR="00DA599B">
        <w:rPr>
          <w:rStyle w:val="hps"/>
          <w:rFonts w:ascii="Arial" w:hAnsi="Arial" w:cs="Arial"/>
          <w:color w:val="222222"/>
          <w:sz w:val="20"/>
          <w:szCs w:val="20"/>
        </w:rPr>
        <w:t>.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ED250A">
        <w:rPr>
          <w:rStyle w:val="longtext"/>
          <w:rFonts w:ascii="Arial" w:hAnsi="Arial" w:cs="Arial"/>
          <w:color w:val="222222"/>
          <w:sz w:val="20"/>
          <w:szCs w:val="20"/>
        </w:rPr>
        <w:t>At worst t</w:t>
      </w:r>
      <w:r w:rsidR="00DA599B">
        <w:rPr>
          <w:rStyle w:val="longtext"/>
          <w:rFonts w:ascii="Arial" w:hAnsi="Arial" w:cs="Arial"/>
          <w:color w:val="222222"/>
          <w:sz w:val="20"/>
          <w:szCs w:val="20"/>
        </w:rPr>
        <w:t xml:space="preserve">his can result in </w:t>
      </w:r>
      <w:r>
        <w:rPr>
          <w:rStyle w:val="hps"/>
          <w:rFonts w:ascii="Arial" w:hAnsi="Arial" w:cs="Arial"/>
          <w:color w:val="222222"/>
          <w:sz w:val="20"/>
          <w:szCs w:val="20"/>
        </w:rPr>
        <w:t>power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lines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DA599B">
        <w:rPr>
          <w:rStyle w:val="longtext"/>
          <w:rFonts w:ascii="Arial" w:hAnsi="Arial" w:cs="Arial"/>
          <w:color w:val="222222"/>
          <w:sz w:val="20"/>
          <w:szCs w:val="20"/>
        </w:rPr>
        <w:t xml:space="preserve">being cut </w:t>
      </w:r>
      <w:r>
        <w:rPr>
          <w:rStyle w:val="hps"/>
          <w:rFonts w:ascii="Arial" w:hAnsi="Arial" w:cs="Arial"/>
          <w:color w:val="222222"/>
          <w:sz w:val="20"/>
          <w:szCs w:val="20"/>
        </w:rPr>
        <w:t>and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oil pipelines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 xml:space="preserve">and roads </w:t>
      </w:r>
      <w:r w:rsidR="00ED250A">
        <w:rPr>
          <w:rStyle w:val="hps"/>
          <w:rFonts w:ascii="Arial" w:hAnsi="Arial" w:cs="Arial"/>
          <w:color w:val="222222"/>
          <w:sz w:val="20"/>
          <w:szCs w:val="20"/>
        </w:rPr>
        <w:t>being severely disrupted.</w:t>
      </w:r>
    </w:p>
    <w:p w:rsidR="00325F4F" w:rsidRDefault="00325F4F" w:rsidP="006E4CE6">
      <w:pPr>
        <w:rPr>
          <w:rStyle w:val="hps"/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proofErr w:type="gramStart"/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2-The existence of laws </w:t>
      </w:r>
      <w:r>
        <w:rPr>
          <w:rStyle w:val="hps"/>
          <w:rFonts w:ascii="Arial" w:hAnsi="Arial" w:cs="Arial"/>
          <w:color w:val="222222"/>
          <w:sz w:val="20"/>
          <w:szCs w:val="20"/>
        </w:rPr>
        <w:t>relating to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banking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secrecy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to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prevent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access to information.</w:t>
      </w:r>
      <w:proofErr w:type="gramEnd"/>
    </w:p>
    <w:p w:rsidR="00325F4F" w:rsidRDefault="00325F4F" w:rsidP="006E4CE6">
      <w:pPr>
        <w:rPr>
          <w:rStyle w:val="hps"/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proofErr w:type="gramStart"/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3-The large number of </w:t>
      </w:r>
      <w:r>
        <w:rPr>
          <w:rStyle w:val="hps"/>
          <w:rFonts w:ascii="Arial" w:hAnsi="Arial" w:cs="Arial"/>
          <w:color w:val="222222"/>
          <w:sz w:val="20"/>
          <w:szCs w:val="20"/>
        </w:rPr>
        <w:t>non-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answered </w:t>
      </w:r>
      <w:r>
        <w:rPr>
          <w:rStyle w:val="hps"/>
          <w:rFonts w:ascii="Arial" w:hAnsi="Arial" w:cs="Arial"/>
          <w:color w:val="222222"/>
          <w:sz w:val="20"/>
          <w:szCs w:val="20"/>
        </w:rPr>
        <w:t>requests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for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access to information.</w:t>
      </w:r>
      <w:proofErr w:type="gramEnd"/>
    </w:p>
    <w:p w:rsidR="00325F4F" w:rsidRDefault="00325F4F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proofErr w:type="gramStart"/>
      <w:r>
        <w:rPr>
          <w:rStyle w:val="longtext"/>
          <w:rFonts w:ascii="Arial" w:hAnsi="Arial" w:cs="Arial"/>
          <w:color w:val="222222"/>
          <w:sz w:val="20"/>
          <w:szCs w:val="20"/>
        </w:rPr>
        <w:t>4-Delay</w:t>
      </w:r>
      <w:r w:rsidR="00ED250A">
        <w:rPr>
          <w:rStyle w:val="longtext"/>
          <w:rFonts w:ascii="Arial" w:hAnsi="Arial" w:cs="Arial"/>
          <w:color w:val="222222"/>
          <w:sz w:val="20"/>
          <w:szCs w:val="20"/>
        </w:rPr>
        <w:t>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or </w:t>
      </w:r>
      <w:r>
        <w:rPr>
          <w:rStyle w:val="hps"/>
          <w:rFonts w:ascii="Arial" w:hAnsi="Arial" w:cs="Arial"/>
          <w:color w:val="222222"/>
          <w:sz w:val="20"/>
          <w:szCs w:val="20"/>
        </w:rPr>
        <w:t>disrupt</w:t>
      </w:r>
      <w:r w:rsidR="00ED250A">
        <w:rPr>
          <w:rStyle w:val="hps"/>
          <w:rFonts w:ascii="Arial" w:hAnsi="Arial" w:cs="Arial"/>
          <w:color w:val="222222"/>
          <w:sz w:val="20"/>
          <w:szCs w:val="20"/>
        </w:rPr>
        <w:t>ion to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recovery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process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because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of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 xml:space="preserve">appeals </w:t>
      </w:r>
      <w:r w:rsidR="00ED250A">
        <w:rPr>
          <w:rStyle w:val="hps"/>
          <w:rFonts w:ascii="Arial" w:hAnsi="Arial" w:cs="Arial"/>
          <w:color w:val="222222"/>
          <w:sz w:val="20"/>
          <w:szCs w:val="20"/>
        </w:rPr>
        <w:t xml:space="preserve">to </w:t>
      </w:r>
      <w:r>
        <w:rPr>
          <w:rStyle w:val="hps"/>
          <w:rFonts w:ascii="Arial" w:hAnsi="Arial" w:cs="Arial"/>
          <w:color w:val="222222"/>
          <w:sz w:val="20"/>
          <w:szCs w:val="20"/>
        </w:rPr>
        <w:t>or</w:t>
      </w:r>
      <w:r w:rsidR="00ED250A">
        <w:rPr>
          <w:rStyle w:val="hps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decisions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ED250A">
        <w:rPr>
          <w:rStyle w:val="longtext"/>
          <w:rFonts w:ascii="Arial" w:hAnsi="Arial" w:cs="Arial"/>
          <w:color w:val="222222"/>
          <w:sz w:val="20"/>
          <w:szCs w:val="20"/>
        </w:rPr>
        <w:t>by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local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courts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>.</w:t>
      </w:r>
      <w:proofErr w:type="gramEnd"/>
    </w:p>
    <w:p w:rsidR="00325F4F" w:rsidRDefault="00325F4F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Style w:val="longtext"/>
          <w:rFonts w:ascii="Arial" w:hAnsi="Arial" w:cs="Arial"/>
          <w:color w:val="222222"/>
          <w:sz w:val="20"/>
          <w:szCs w:val="20"/>
        </w:rPr>
        <w:t>5-</w:t>
      </w:r>
      <w:r w:rsidR="00ED250A">
        <w:rPr>
          <w:rStyle w:val="longtext"/>
          <w:rFonts w:ascii="Arial" w:hAnsi="Arial" w:cs="Arial"/>
          <w:color w:val="222222"/>
          <w:sz w:val="20"/>
          <w:szCs w:val="20"/>
        </w:rPr>
        <w:t xml:space="preserve">There is a lack of human and financial resources to combat </w:t>
      </w:r>
      <w:r>
        <w:rPr>
          <w:rStyle w:val="hps"/>
          <w:rFonts w:ascii="Arial" w:hAnsi="Arial" w:cs="Arial"/>
          <w:color w:val="222222"/>
          <w:sz w:val="20"/>
          <w:szCs w:val="20"/>
        </w:rPr>
        <w:t>complex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legal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challenges</w:t>
      </w:r>
      <w:r w:rsidR="00ED250A">
        <w:rPr>
          <w:rStyle w:val="hps"/>
          <w:rFonts w:ascii="Arial" w:hAnsi="Arial" w:cs="Arial"/>
          <w:color w:val="222222"/>
          <w:sz w:val="20"/>
          <w:szCs w:val="20"/>
        </w:rPr>
        <w:t xml:space="preserve"> which is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necessary for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effective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follow</w:t>
      </w:r>
      <w:r>
        <w:rPr>
          <w:rStyle w:val="atn"/>
          <w:rFonts w:ascii="Arial" w:hAnsi="Arial" w:cs="Arial"/>
          <w:color w:val="222222"/>
          <w:sz w:val="20"/>
          <w:szCs w:val="20"/>
        </w:rPr>
        <w:t>-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up </w:t>
      </w:r>
      <w:r>
        <w:rPr>
          <w:rStyle w:val="hps"/>
          <w:rFonts w:ascii="Arial" w:hAnsi="Arial" w:cs="Arial"/>
          <w:color w:val="222222"/>
          <w:sz w:val="20"/>
          <w:szCs w:val="20"/>
        </w:rPr>
        <w:t>and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support</w:t>
      </w:r>
      <w:r w:rsidR="00ED250A">
        <w:rPr>
          <w:rStyle w:val="hps"/>
          <w:rFonts w:ascii="Arial" w:hAnsi="Arial" w:cs="Arial"/>
          <w:color w:val="222222"/>
          <w:sz w:val="20"/>
          <w:szCs w:val="20"/>
        </w:rPr>
        <w:t xml:space="preserve"> of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refund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process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>.</w:t>
      </w:r>
    </w:p>
    <w:p w:rsidR="006E4CE6" w:rsidRDefault="00325F4F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6-Although </w:t>
      </w:r>
      <w:r>
        <w:rPr>
          <w:rStyle w:val="hps"/>
          <w:rFonts w:ascii="Arial" w:hAnsi="Arial" w:cs="Arial"/>
          <w:color w:val="222222"/>
          <w:sz w:val="20"/>
          <w:szCs w:val="20"/>
        </w:rPr>
        <w:t>the provision of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United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Nations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Convention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>
        <w:rPr>
          <w:rStyle w:val="hps"/>
          <w:rFonts w:ascii="Arial" w:hAnsi="Arial" w:cs="Arial"/>
          <w:color w:val="222222"/>
          <w:sz w:val="20"/>
          <w:szCs w:val="20"/>
        </w:rPr>
        <w:t>Against</w:t>
      </w:r>
      <w:proofErr w:type="gramEnd"/>
      <w:r>
        <w:rPr>
          <w:rStyle w:val="hps"/>
          <w:rFonts w:ascii="Arial" w:hAnsi="Arial" w:cs="Arial"/>
          <w:color w:val="222222"/>
          <w:sz w:val="20"/>
          <w:szCs w:val="20"/>
        </w:rPr>
        <w:t xml:space="preserve"> Corruption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ED250A">
        <w:rPr>
          <w:rStyle w:val="longtext"/>
          <w:rFonts w:ascii="Arial" w:hAnsi="Arial" w:cs="Arial"/>
          <w:color w:val="222222"/>
          <w:sz w:val="20"/>
          <w:szCs w:val="20"/>
        </w:rPr>
        <w:t xml:space="preserve">provides a </w:t>
      </w:r>
      <w:r>
        <w:rPr>
          <w:rStyle w:val="hps"/>
          <w:rFonts w:ascii="Arial" w:hAnsi="Arial" w:cs="Arial"/>
          <w:color w:val="222222"/>
          <w:sz w:val="20"/>
          <w:szCs w:val="20"/>
        </w:rPr>
        <w:t>comprehensive legal framework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for international cooperation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for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purpose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of</w:t>
      </w:r>
      <w:r w:rsidR="00ED250A">
        <w:rPr>
          <w:rStyle w:val="longtext"/>
          <w:rFonts w:ascii="Arial" w:hAnsi="Arial" w:cs="Arial"/>
          <w:color w:val="222222"/>
          <w:sz w:val="20"/>
          <w:szCs w:val="20"/>
        </w:rPr>
        <w:t xml:space="preserve"> such </w:t>
      </w:r>
      <w:r>
        <w:rPr>
          <w:rStyle w:val="hps"/>
          <w:rFonts w:ascii="Arial" w:hAnsi="Arial" w:cs="Arial"/>
          <w:color w:val="222222"/>
          <w:sz w:val="20"/>
          <w:szCs w:val="20"/>
        </w:rPr>
        <w:t>refund</w:t>
      </w:r>
      <w:r w:rsidR="00ED250A">
        <w:rPr>
          <w:rStyle w:val="hps"/>
          <w:rFonts w:ascii="Arial" w:hAnsi="Arial" w:cs="Arial"/>
          <w:color w:val="222222"/>
          <w:sz w:val="20"/>
          <w:szCs w:val="20"/>
        </w:rPr>
        <w:t>s</w:t>
      </w:r>
      <w:r>
        <w:rPr>
          <w:rStyle w:val="hps"/>
          <w:rFonts w:ascii="Arial" w:hAnsi="Arial" w:cs="Arial"/>
          <w:color w:val="222222"/>
          <w:sz w:val="20"/>
          <w:szCs w:val="20"/>
        </w:rPr>
        <w:t>, most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countries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continue to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apply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their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national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laws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and procedures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</w:rPr>
        <w:t>which are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often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not compatible with the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requirements of the Convention</w:t>
      </w:r>
      <w:r>
        <w:rPr>
          <w:rStyle w:val="longtext"/>
          <w:rFonts w:ascii="Arial" w:hAnsi="Arial" w:cs="Arial"/>
          <w:color w:val="222222"/>
          <w:sz w:val="20"/>
          <w:szCs w:val="20"/>
        </w:rPr>
        <w:t>.</w:t>
      </w:r>
    </w:p>
    <w:p w:rsidR="00325F4F" w:rsidRDefault="00325F4F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</w:p>
    <w:p w:rsidR="00325F4F" w:rsidRDefault="00325F4F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</w:p>
    <w:p w:rsidR="00556836" w:rsidRDefault="00556836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</w:p>
    <w:p w:rsidR="00556836" w:rsidRDefault="00556836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</w:p>
    <w:p w:rsidR="00556836" w:rsidRDefault="00556836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</w:p>
    <w:p w:rsidR="00556836" w:rsidRDefault="00556836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</w:p>
    <w:p w:rsidR="00556836" w:rsidRDefault="00556836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</w:p>
    <w:p w:rsidR="00556836" w:rsidRDefault="00556836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</w:p>
    <w:p w:rsidR="00556836" w:rsidRDefault="00556836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</w:p>
    <w:p w:rsidR="00556836" w:rsidRDefault="00556836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</w:p>
    <w:p w:rsidR="00556836" w:rsidRDefault="00556836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</w:p>
    <w:p w:rsidR="00556836" w:rsidRDefault="00556836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</w:p>
    <w:p w:rsidR="00556836" w:rsidRDefault="00556836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</w:p>
    <w:p w:rsidR="00556836" w:rsidRDefault="00556836" w:rsidP="006E4CE6">
      <w:pPr>
        <w:rPr>
          <w:rStyle w:val="longtext"/>
          <w:rFonts w:ascii="Arial" w:hAnsi="Arial" w:cs="Arial"/>
          <w:color w:val="222222"/>
          <w:sz w:val="20"/>
          <w:szCs w:val="20"/>
        </w:rPr>
      </w:pPr>
    </w:p>
    <w:p w:rsidR="00ED250A" w:rsidRDefault="00ED250A" w:rsidP="00325F4F">
      <w:pPr>
        <w:rPr>
          <w:rStyle w:val="longtext"/>
          <w:rFonts w:ascii="Arial" w:hAnsi="Arial" w:cs="Arial"/>
          <w:b/>
          <w:bCs/>
          <w:color w:val="222222"/>
          <w:sz w:val="20"/>
          <w:szCs w:val="20"/>
          <w:u w:val="single"/>
        </w:rPr>
      </w:pPr>
    </w:p>
    <w:p w:rsidR="00325F4F" w:rsidRDefault="006E4DC4" w:rsidP="00325F4F">
      <w:pPr>
        <w:rPr>
          <w:rStyle w:val="hps"/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Style w:val="hps"/>
          <w:rFonts w:ascii="Arial" w:hAnsi="Arial" w:cs="Arial"/>
          <w:b/>
          <w:bCs/>
          <w:color w:val="222222"/>
          <w:sz w:val="20"/>
          <w:szCs w:val="20"/>
          <w:u w:val="single"/>
        </w:rPr>
        <w:lastRenderedPageBreak/>
        <w:t>F</w:t>
      </w:r>
      <w:r w:rsidR="00325F4F" w:rsidRPr="00325F4F">
        <w:rPr>
          <w:rStyle w:val="hps"/>
          <w:rFonts w:ascii="Arial" w:hAnsi="Arial" w:cs="Arial"/>
          <w:b/>
          <w:bCs/>
          <w:color w:val="222222"/>
          <w:sz w:val="20"/>
          <w:szCs w:val="20"/>
          <w:u w:val="single"/>
        </w:rPr>
        <w:t>ast</w:t>
      </w:r>
      <w:r w:rsidR="00325F4F" w:rsidRPr="00325F4F">
        <w:rPr>
          <w:rStyle w:val="longtext"/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 </w:t>
      </w:r>
      <w:r w:rsidR="00325F4F" w:rsidRPr="00325F4F">
        <w:rPr>
          <w:rStyle w:val="hps"/>
          <w:rFonts w:ascii="Arial" w:hAnsi="Arial" w:cs="Arial"/>
          <w:b/>
          <w:bCs/>
          <w:color w:val="222222"/>
          <w:sz w:val="20"/>
          <w:szCs w:val="20"/>
          <w:u w:val="single"/>
        </w:rPr>
        <w:t>moving</w:t>
      </w:r>
      <w:r w:rsidR="00325F4F" w:rsidRPr="00325F4F">
        <w:rPr>
          <w:rStyle w:val="longtext"/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, </w:t>
      </w:r>
      <w:r w:rsidR="00325F4F" w:rsidRPr="00325F4F">
        <w:rPr>
          <w:rStyle w:val="hps"/>
          <w:rFonts w:ascii="Arial" w:hAnsi="Arial" w:cs="Arial"/>
          <w:b/>
          <w:bCs/>
          <w:color w:val="222222"/>
          <w:sz w:val="20"/>
          <w:szCs w:val="20"/>
          <w:u w:val="single"/>
        </w:rPr>
        <w:t>locally and internationally</w:t>
      </w:r>
    </w:p>
    <w:p w:rsidR="00325F4F" w:rsidRDefault="00325F4F" w:rsidP="00325F4F">
      <w:pPr>
        <w:rPr>
          <w:rStyle w:val="hps"/>
          <w:rFonts w:ascii="Arial" w:hAnsi="Arial" w:cs="Arial"/>
          <w:b/>
          <w:bCs/>
          <w:color w:val="222222"/>
          <w:sz w:val="20"/>
          <w:szCs w:val="20"/>
          <w:u w:val="single"/>
        </w:rPr>
      </w:pPr>
    </w:p>
    <w:p w:rsidR="00325F4F" w:rsidRPr="00B85FE2" w:rsidRDefault="00556836" w:rsidP="00325F4F">
      <w:pPr>
        <w:rPr>
          <w:rStyle w:val="longtext"/>
          <w:rFonts w:ascii="Arial" w:hAnsi="Arial" w:cs="Arial"/>
          <w:sz w:val="20"/>
          <w:szCs w:val="20"/>
        </w:rPr>
      </w:pPr>
      <w:r>
        <w:rPr>
          <w:rStyle w:val="longtext"/>
          <w:rFonts w:ascii="Arial" w:hAnsi="Arial" w:cs="Arial"/>
          <w:color w:val="222222"/>
          <w:sz w:val="20"/>
          <w:szCs w:val="20"/>
        </w:rPr>
        <w:t>1-</w:t>
      </w:r>
      <w:r w:rsidR="00325F4F">
        <w:rPr>
          <w:rStyle w:val="longtext"/>
          <w:rFonts w:ascii="Arial" w:hAnsi="Arial" w:cs="Arial"/>
          <w:color w:val="222222"/>
          <w:sz w:val="20"/>
          <w:szCs w:val="20"/>
        </w:rPr>
        <w:t>Enhance</w:t>
      </w:r>
      <w:r w:rsidR="00596223">
        <w:rPr>
          <w:rStyle w:val="longtext"/>
          <w:rFonts w:ascii="Arial" w:hAnsi="Arial" w:cs="Arial"/>
          <w:color w:val="222222"/>
          <w:sz w:val="20"/>
          <w:szCs w:val="20"/>
        </w:rPr>
        <w:t>d</w:t>
      </w:r>
      <w:r w:rsidR="00325F4F">
        <w:rPr>
          <w:rStyle w:val="longtext"/>
          <w:rFonts w:ascii="Arial" w:hAnsi="Arial" w:cs="Arial"/>
          <w:color w:val="222222"/>
          <w:sz w:val="20"/>
          <w:szCs w:val="20"/>
        </w:rPr>
        <w:t xml:space="preserve"> communication</w:t>
      </w:r>
      <w:r w:rsidR="00596223">
        <w:rPr>
          <w:rStyle w:val="longtext"/>
          <w:rFonts w:ascii="Arial" w:hAnsi="Arial" w:cs="Arial"/>
          <w:color w:val="222222"/>
          <w:sz w:val="20"/>
          <w:szCs w:val="20"/>
        </w:rPr>
        <w:t>s</w:t>
      </w:r>
      <w:r w:rsidR="00325F4F"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325F4F">
        <w:rPr>
          <w:rStyle w:val="hps"/>
          <w:rFonts w:ascii="Arial" w:hAnsi="Arial" w:cs="Arial"/>
          <w:color w:val="222222"/>
          <w:sz w:val="20"/>
          <w:szCs w:val="20"/>
        </w:rPr>
        <w:t>with</w:t>
      </w:r>
      <w:r w:rsidR="00325F4F"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325F4F">
        <w:rPr>
          <w:rStyle w:val="hps"/>
          <w:rFonts w:ascii="Arial" w:hAnsi="Arial" w:cs="Arial"/>
          <w:color w:val="222222"/>
          <w:sz w:val="20"/>
          <w:szCs w:val="20"/>
        </w:rPr>
        <w:t>local</w:t>
      </w:r>
      <w:r w:rsidR="00596223">
        <w:rPr>
          <w:rStyle w:val="hps"/>
          <w:rFonts w:ascii="Arial" w:hAnsi="Arial" w:cs="Arial"/>
          <w:color w:val="222222"/>
          <w:sz w:val="20"/>
          <w:szCs w:val="20"/>
        </w:rPr>
        <w:t>s</w:t>
      </w:r>
      <w:r w:rsidR="00325F4F"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325F4F">
        <w:rPr>
          <w:rStyle w:val="hps"/>
          <w:rFonts w:ascii="Arial" w:hAnsi="Arial" w:cs="Arial"/>
          <w:color w:val="222222"/>
          <w:sz w:val="20"/>
          <w:szCs w:val="20"/>
        </w:rPr>
        <w:t>will be</w:t>
      </w:r>
      <w:r w:rsidR="00325F4F"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325F4F">
        <w:rPr>
          <w:rStyle w:val="hps"/>
          <w:rFonts w:ascii="Arial" w:hAnsi="Arial" w:cs="Arial"/>
          <w:color w:val="222222"/>
          <w:sz w:val="20"/>
          <w:szCs w:val="20"/>
        </w:rPr>
        <w:t>a</w:t>
      </w:r>
      <w:r w:rsidR="00325F4F"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325F4F">
        <w:rPr>
          <w:rStyle w:val="hps"/>
          <w:rFonts w:ascii="Arial" w:hAnsi="Arial" w:cs="Arial"/>
          <w:color w:val="222222"/>
          <w:sz w:val="20"/>
          <w:szCs w:val="20"/>
        </w:rPr>
        <w:t>source</w:t>
      </w:r>
      <w:r w:rsidR="00325F4F"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325F4F">
        <w:rPr>
          <w:rStyle w:val="hps"/>
          <w:rFonts w:ascii="Arial" w:hAnsi="Arial" w:cs="Arial"/>
          <w:color w:val="222222"/>
          <w:sz w:val="20"/>
          <w:szCs w:val="20"/>
        </w:rPr>
        <w:t>of</w:t>
      </w:r>
      <w:r w:rsidR="00325F4F"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325F4F">
        <w:rPr>
          <w:rStyle w:val="hps"/>
          <w:rFonts w:ascii="Arial" w:hAnsi="Arial" w:cs="Arial"/>
          <w:color w:val="222222"/>
          <w:sz w:val="20"/>
          <w:szCs w:val="20"/>
        </w:rPr>
        <w:t>important</w:t>
      </w:r>
      <w:r w:rsidR="00325F4F"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325F4F">
        <w:rPr>
          <w:rStyle w:val="hps"/>
          <w:rFonts w:ascii="Arial" w:hAnsi="Arial" w:cs="Arial"/>
          <w:color w:val="222222"/>
          <w:sz w:val="20"/>
          <w:szCs w:val="20"/>
        </w:rPr>
        <w:t>information</w:t>
      </w:r>
      <w:r w:rsidR="00325F4F"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325F4F">
        <w:rPr>
          <w:rStyle w:val="hps"/>
          <w:rFonts w:ascii="Arial" w:hAnsi="Arial" w:cs="Arial"/>
          <w:color w:val="222222"/>
          <w:sz w:val="20"/>
          <w:szCs w:val="20"/>
        </w:rPr>
        <w:t>and</w:t>
      </w:r>
      <w:r w:rsidR="00325F4F"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325F4F">
        <w:rPr>
          <w:rStyle w:val="hps"/>
          <w:rFonts w:ascii="Arial" w:hAnsi="Arial" w:cs="Arial"/>
          <w:color w:val="222222"/>
          <w:sz w:val="20"/>
          <w:szCs w:val="20"/>
        </w:rPr>
        <w:t>evidence</w:t>
      </w:r>
      <w:r w:rsidR="00325F4F"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596223">
        <w:rPr>
          <w:rStyle w:val="hps"/>
          <w:rFonts w:ascii="Arial" w:hAnsi="Arial" w:cs="Arial"/>
          <w:color w:val="222222"/>
          <w:sz w:val="20"/>
          <w:szCs w:val="20"/>
        </w:rPr>
        <w:t>for</w:t>
      </w:r>
      <w:r w:rsidR="00325F4F">
        <w:rPr>
          <w:rStyle w:val="hps"/>
          <w:rFonts w:ascii="Arial" w:hAnsi="Arial" w:cs="Arial"/>
          <w:color w:val="222222"/>
          <w:sz w:val="20"/>
          <w:szCs w:val="20"/>
        </w:rPr>
        <w:t xml:space="preserve"> reach</w:t>
      </w:r>
      <w:r w:rsidR="00596223">
        <w:rPr>
          <w:rStyle w:val="hps"/>
          <w:rFonts w:ascii="Arial" w:hAnsi="Arial" w:cs="Arial"/>
          <w:color w:val="222222"/>
          <w:sz w:val="20"/>
          <w:szCs w:val="20"/>
        </w:rPr>
        <w:t>ing</w:t>
      </w:r>
      <w:r w:rsidR="00325F4F">
        <w:rPr>
          <w:rStyle w:val="hps"/>
          <w:rFonts w:ascii="Arial" w:hAnsi="Arial" w:cs="Arial"/>
          <w:color w:val="222222"/>
          <w:sz w:val="20"/>
          <w:szCs w:val="20"/>
        </w:rPr>
        <w:t xml:space="preserve"> the</w:t>
      </w:r>
      <w:r w:rsidR="00325F4F"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325F4F">
        <w:rPr>
          <w:rStyle w:val="hps"/>
          <w:rFonts w:ascii="Arial" w:hAnsi="Arial" w:cs="Arial"/>
          <w:color w:val="222222"/>
          <w:sz w:val="20"/>
          <w:szCs w:val="20"/>
        </w:rPr>
        <w:t>looted money</w:t>
      </w:r>
      <w:r w:rsidR="00325F4F"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B85FE2">
        <w:rPr>
          <w:rStyle w:val="hps"/>
          <w:rFonts w:ascii="Arial" w:hAnsi="Arial" w:cs="Arial"/>
          <w:sz w:val="20"/>
          <w:szCs w:val="20"/>
        </w:rPr>
        <w:t>objectively.</w:t>
      </w:r>
    </w:p>
    <w:p w:rsidR="00325F4F" w:rsidRDefault="00325F4F" w:rsidP="00325F4F">
      <w:pPr>
        <w:rPr>
          <w:rStyle w:val="hps"/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 w:rsidR="00556836">
        <w:rPr>
          <w:rStyle w:val="longtext"/>
          <w:rFonts w:ascii="Arial" w:hAnsi="Arial" w:cs="Arial"/>
          <w:color w:val="222222"/>
          <w:sz w:val="20"/>
          <w:szCs w:val="20"/>
        </w:rPr>
        <w:t>2-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Strengthen </w:t>
      </w:r>
      <w:r>
        <w:rPr>
          <w:rStyle w:val="hps"/>
          <w:rFonts w:ascii="Arial" w:hAnsi="Arial" w:cs="Arial"/>
          <w:color w:val="222222"/>
          <w:sz w:val="20"/>
          <w:szCs w:val="20"/>
        </w:rPr>
        <w:t>international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communication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and work to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keep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communication that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was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created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in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 recent period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through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our move</w:t>
      </w:r>
      <w:r w:rsidR="00596223">
        <w:rPr>
          <w:rStyle w:val="hps"/>
          <w:rFonts w:ascii="Arial" w:hAnsi="Arial" w:cs="Arial"/>
          <w:color w:val="222222"/>
          <w:sz w:val="20"/>
          <w:szCs w:val="20"/>
        </w:rPr>
        <w:t>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in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Aruba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and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 Doha conference</w:t>
      </w:r>
      <w:r w:rsidR="00596223">
        <w:rPr>
          <w:rStyle w:val="hps"/>
          <w:rFonts w:ascii="Arial" w:hAnsi="Arial" w:cs="Arial"/>
          <w:color w:val="222222"/>
          <w:sz w:val="20"/>
          <w:szCs w:val="20"/>
        </w:rPr>
        <w:t>,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and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to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provide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preliminary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data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596223">
        <w:rPr>
          <w:rStyle w:val="longtext"/>
          <w:rFonts w:ascii="Arial" w:hAnsi="Arial" w:cs="Arial"/>
          <w:color w:val="222222"/>
          <w:sz w:val="20"/>
          <w:szCs w:val="20"/>
        </w:rPr>
        <w:t xml:space="preserve">to </w:t>
      </w:r>
      <w:r>
        <w:rPr>
          <w:rStyle w:val="hps"/>
          <w:rFonts w:ascii="Arial" w:hAnsi="Arial" w:cs="Arial"/>
          <w:color w:val="222222"/>
          <w:sz w:val="20"/>
          <w:szCs w:val="20"/>
        </w:rPr>
        <w:t>partners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so that we can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initially</w:t>
      </w:r>
      <w:r w:rsidR="00596223">
        <w:rPr>
          <w:rStyle w:val="hps"/>
          <w:rFonts w:ascii="Arial" w:hAnsi="Arial" w:cs="Arial"/>
          <w:color w:val="222222"/>
          <w:sz w:val="20"/>
          <w:szCs w:val="20"/>
        </w:rPr>
        <w:t xml:space="preserve"> succeed in at least freezing the looted funds</w:t>
      </w:r>
      <w:r>
        <w:rPr>
          <w:rStyle w:val="hps"/>
          <w:rFonts w:ascii="Arial" w:hAnsi="Arial" w:cs="Arial"/>
          <w:color w:val="222222"/>
          <w:sz w:val="20"/>
          <w:szCs w:val="20"/>
        </w:rPr>
        <w:t>.</w:t>
      </w:r>
    </w:p>
    <w:p w:rsidR="00325F4F" w:rsidRDefault="00325F4F" w:rsidP="00325F4F">
      <w:pPr>
        <w:rPr>
          <w:rStyle w:val="hps"/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Style w:val="longtext"/>
          <w:rFonts w:ascii="Arial" w:hAnsi="Arial" w:cs="Arial"/>
          <w:color w:val="222222"/>
          <w:sz w:val="20"/>
          <w:szCs w:val="20"/>
        </w:rPr>
        <w:t> </w:t>
      </w:r>
      <w:r w:rsidR="00556836">
        <w:rPr>
          <w:rStyle w:val="longtext"/>
          <w:rFonts w:ascii="Arial" w:hAnsi="Arial" w:cs="Arial"/>
          <w:color w:val="222222"/>
          <w:sz w:val="20"/>
          <w:szCs w:val="20"/>
        </w:rPr>
        <w:t>3-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Continue </w:t>
      </w:r>
      <w:r>
        <w:rPr>
          <w:rStyle w:val="hps"/>
          <w:rFonts w:ascii="Arial" w:hAnsi="Arial" w:cs="Arial"/>
          <w:color w:val="222222"/>
          <w:sz w:val="20"/>
          <w:szCs w:val="20"/>
        </w:rPr>
        <w:t>our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diplomatic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visits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to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B85FE2">
        <w:rPr>
          <w:rStyle w:val="longtext"/>
          <w:rFonts w:ascii="Arial" w:hAnsi="Arial" w:cs="Arial"/>
          <w:color w:val="222222"/>
          <w:sz w:val="20"/>
          <w:szCs w:val="20"/>
        </w:rPr>
        <w:t xml:space="preserve">embassies in Yemen of </w:t>
      </w:r>
      <w:r>
        <w:rPr>
          <w:rStyle w:val="hps"/>
          <w:rFonts w:ascii="Arial" w:hAnsi="Arial" w:cs="Arial"/>
          <w:color w:val="222222"/>
          <w:sz w:val="20"/>
          <w:szCs w:val="20"/>
        </w:rPr>
        <w:t>countries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B85FE2" w:rsidRPr="00B85FE2">
        <w:rPr>
          <w:rStyle w:val="hps"/>
          <w:rFonts w:ascii="Arial" w:hAnsi="Arial" w:cs="Arial"/>
          <w:sz w:val="20"/>
          <w:szCs w:val="20"/>
        </w:rPr>
        <w:t>that might be helpful.</w:t>
      </w:r>
    </w:p>
    <w:p w:rsidR="00325F4F" w:rsidRDefault="00325F4F" w:rsidP="00325F4F">
      <w:pPr>
        <w:rPr>
          <w:rStyle w:val="hps"/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proofErr w:type="gramStart"/>
      <w:r w:rsidR="00556836">
        <w:rPr>
          <w:rStyle w:val="longtext"/>
          <w:rFonts w:ascii="Arial" w:hAnsi="Arial" w:cs="Arial"/>
          <w:color w:val="222222"/>
          <w:sz w:val="20"/>
          <w:szCs w:val="20"/>
        </w:rPr>
        <w:t>4-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Hosting </w:t>
      </w:r>
      <w:r>
        <w:rPr>
          <w:rStyle w:val="hps"/>
          <w:rFonts w:ascii="Arial" w:hAnsi="Arial" w:cs="Arial"/>
          <w:color w:val="222222"/>
          <w:sz w:val="20"/>
          <w:szCs w:val="20"/>
        </w:rPr>
        <w:t>experts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to train and qualify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</w:t>
      </w:r>
      <w:r w:rsidR="00596223">
        <w:rPr>
          <w:rStyle w:val="hps"/>
          <w:rFonts w:ascii="Arial" w:hAnsi="Arial" w:cs="Arial"/>
          <w:color w:val="222222"/>
          <w:sz w:val="20"/>
          <w:szCs w:val="20"/>
        </w:rPr>
        <w:t xml:space="preserve"> AWAM</w:t>
      </w:r>
      <w:r>
        <w:rPr>
          <w:rStyle w:val="hps"/>
          <w:rFonts w:ascii="Arial" w:hAnsi="Arial" w:cs="Arial"/>
          <w:color w:val="222222"/>
          <w:sz w:val="20"/>
          <w:szCs w:val="20"/>
        </w:rPr>
        <w:t xml:space="preserve"> team</w:t>
      </w:r>
      <w:r w:rsidR="00596223">
        <w:rPr>
          <w:rStyle w:val="hps"/>
          <w:rFonts w:ascii="Arial" w:hAnsi="Arial" w:cs="Arial"/>
          <w:color w:val="222222"/>
          <w:sz w:val="20"/>
          <w:szCs w:val="20"/>
        </w:rPr>
        <w:t>,</w:t>
      </w:r>
      <w:r>
        <w:rPr>
          <w:rStyle w:val="hps"/>
          <w:rFonts w:ascii="Arial" w:hAnsi="Arial" w:cs="Arial"/>
          <w:color w:val="222222"/>
          <w:sz w:val="20"/>
          <w:szCs w:val="20"/>
        </w:rPr>
        <w:t xml:space="preserve"> especially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 legal team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and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596223">
        <w:rPr>
          <w:rStyle w:val="longtext"/>
          <w:rFonts w:ascii="Arial" w:hAnsi="Arial" w:cs="Arial"/>
          <w:color w:val="222222"/>
          <w:sz w:val="20"/>
          <w:szCs w:val="20"/>
        </w:rPr>
        <w:t xml:space="preserve">information gathering and investigative </w:t>
      </w:r>
      <w:r>
        <w:rPr>
          <w:rStyle w:val="hps"/>
          <w:rFonts w:ascii="Arial" w:hAnsi="Arial" w:cs="Arial"/>
          <w:color w:val="222222"/>
          <w:sz w:val="20"/>
          <w:szCs w:val="20"/>
        </w:rPr>
        <w:t>team</w:t>
      </w:r>
      <w:r w:rsidR="00596223">
        <w:rPr>
          <w:rStyle w:val="longtext"/>
          <w:rFonts w:ascii="Arial" w:hAnsi="Arial" w:cs="Arial"/>
          <w:color w:val="222222"/>
          <w:sz w:val="20"/>
          <w:szCs w:val="20"/>
        </w:rPr>
        <w:t>.</w:t>
      </w:r>
      <w:proofErr w:type="gramEnd"/>
    </w:p>
    <w:p w:rsidR="00556836" w:rsidRDefault="00325F4F" w:rsidP="00325F4F">
      <w:pPr>
        <w:rPr>
          <w:rStyle w:val="longtext"/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proofErr w:type="gramStart"/>
      <w:r w:rsidR="00556836">
        <w:rPr>
          <w:rStyle w:val="longtext"/>
          <w:rFonts w:ascii="Arial" w:hAnsi="Arial" w:cs="Arial"/>
          <w:color w:val="222222"/>
          <w:sz w:val="20"/>
          <w:szCs w:val="20"/>
        </w:rPr>
        <w:t>5-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Participation </w:t>
      </w:r>
      <w:r>
        <w:rPr>
          <w:rStyle w:val="hps"/>
          <w:rFonts w:ascii="Arial" w:hAnsi="Arial" w:cs="Arial"/>
          <w:color w:val="222222"/>
          <w:sz w:val="20"/>
          <w:szCs w:val="20"/>
        </w:rPr>
        <w:t>in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international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events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with regard to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recover</w:t>
      </w:r>
      <w:r w:rsidR="00596223">
        <w:rPr>
          <w:rStyle w:val="hps"/>
          <w:rFonts w:ascii="Arial" w:hAnsi="Arial" w:cs="Arial"/>
          <w:color w:val="222222"/>
          <w:sz w:val="20"/>
          <w:szCs w:val="20"/>
        </w:rPr>
        <w:t>ing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looted money</w:t>
      </w:r>
      <w:r>
        <w:rPr>
          <w:rStyle w:val="longtext"/>
          <w:rFonts w:ascii="Arial" w:hAnsi="Arial" w:cs="Arial"/>
          <w:color w:val="222222"/>
          <w:sz w:val="20"/>
          <w:szCs w:val="20"/>
        </w:rPr>
        <w:t>.</w:t>
      </w:r>
      <w:proofErr w:type="gramEnd"/>
    </w:p>
    <w:p w:rsidR="00B85FE2" w:rsidRDefault="00325F4F" w:rsidP="00325F4F">
      <w:pPr>
        <w:rPr>
          <w:rStyle w:val="hps"/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 w:rsidR="00556836">
        <w:rPr>
          <w:rStyle w:val="longtext"/>
          <w:rFonts w:ascii="Arial" w:hAnsi="Arial" w:cs="Arial"/>
          <w:color w:val="222222"/>
          <w:sz w:val="20"/>
          <w:szCs w:val="20"/>
        </w:rPr>
        <w:t>6-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Constant quest </w:t>
      </w:r>
      <w:r w:rsidR="00B85FE2">
        <w:rPr>
          <w:rStyle w:val="longtext"/>
          <w:rFonts w:ascii="Arial" w:hAnsi="Arial" w:cs="Arial"/>
          <w:color w:val="222222"/>
          <w:sz w:val="20"/>
          <w:szCs w:val="20"/>
        </w:rPr>
        <w:t xml:space="preserve">for AWAM </w:t>
      </w:r>
      <w:r>
        <w:rPr>
          <w:rStyle w:val="hps"/>
          <w:rFonts w:ascii="Arial" w:hAnsi="Arial" w:cs="Arial"/>
          <w:color w:val="222222"/>
          <w:sz w:val="20"/>
          <w:szCs w:val="20"/>
        </w:rPr>
        <w:t>to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B85FE2">
        <w:rPr>
          <w:rStyle w:val="longtext"/>
          <w:rFonts w:ascii="Arial" w:hAnsi="Arial" w:cs="Arial"/>
          <w:color w:val="222222"/>
          <w:sz w:val="20"/>
          <w:szCs w:val="20"/>
        </w:rPr>
        <w:t xml:space="preserve">influence the Yemeni </w:t>
      </w:r>
      <w:r>
        <w:rPr>
          <w:rStyle w:val="hps"/>
          <w:rFonts w:ascii="Arial" w:hAnsi="Arial" w:cs="Arial"/>
          <w:color w:val="222222"/>
          <w:sz w:val="20"/>
          <w:szCs w:val="20"/>
        </w:rPr>
        <w:t>government</w:t>
      </w:r>
    </w:p>
    <w:p w:rsidR="00556836" w:rsidRDefault="00325F4F" w:rsidP="00325F4F">
      <w:pPr>
        <w:rPr>
          <w:rStyle w:val="longtext"/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proofErr w:type="gramStart"/>
      <w:r w:rsidR="00556836">
        <w:rPr>
          <w:rStyle w:val="longtext"/>
          <w:rFonts w:ascii="Arial" w:hAnsi="Arial" w:cs="Arial"/>
          <w:color w:val="222222"/>
          <w:sz w:val="20"/>
          <w:szCs w:val="20"/>
        </w:rPr>
        <w:t>7-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Work </w:t>
      </w:r>
      <w:r>
        <w:rPr>
          <w:rStyle w:val="hps"/>
          <w:rFonts w:ascii="Arial" w:hAnsi="Arial" w:cs="Arial"/>
          <w:color w:val="222222"/>
          <w:sz w:val="20"/>
          <w:szCs w:val="20"/>
        </w:rPr>
        <w:t>locally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and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internationally</w:t>
      </w:r>
      <w:r w:rsidR="00B85FE2">
        <w:rPr>
          <w:rStyle w:val="hps"/>
          <w:rFonts w:ascii="Arial" w:hAnsi="Arial" w:cs="Arial"/>
          <w:color w:val="222222"/>
          <w:sz w:val="20"/>
          <w:szCs w:val="20"/>
        </w:rPr>
        <w:t xml:space="preserve"> in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parallel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to reach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all the goals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in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shortest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possible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time</w:t>
      </w:r>
      <w:r w:rsidR="00B85FE2">
        <w:rPr>
          <w:rStyle w:val="longtext"/>
          <w:rFonts w:ascii="Arial" w:hAnsi="Arial" w:cs="Arial"/>
          <w:color w:val="222222"/>
          <w:sz w:val="20"/>
          <w:szCs w:val="20"/>
        </w:rPr>
        <w:t>.</w:t>
      </w:r>
      <w:proofErr w:type="gramEnd"/>
      <w:r w:rsidR="00B85FE2"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</w:p>
    <w:p w:rsidR="00B85FE2" w:rsidRDefault="00B85FE2" w:rsidP="00325F4F">
      <w:pPr>
        <w:rPr>
          <w:rStyle w:val="longtext"/>
          <w:rFonts w:ascii="Arial" w:hAnsi="Arial" w:cs="Arial"/>
          <w:color w:val="222222"/>
          <w:sz w:val="20"/>
          <w:szCs w:val="20"/>
        </w:rPr>
      </w:pPr>
    </w:p>
    <w:p w:rsidR="00B85FE2" w:rsidRPr="00B85FE2" w:rsidRDefault="00B85FE2" w:rsidP="00325F4F">
      <w:pPr>
        <w:rPr>
          <w:rStyle w:val="longtext"/>
          <w:rFonts w:ascii="Arial" w:hAnsi="Arial" w:cs="Arial"/>
          <w:b/>
          <w:color w:val="222222"/>
          <w:sz w:val="20"/>
          <w:szCs w:val="20"/>
        </w:rPr>
      </w:pPr>
      <w:r w:rsidRPr="00B85FE2">
        <w:rPr>
          <w:rStyle w:val="longtext"/>
          <w:rFonts w:ascii="Arial" w:hAnsi="Arial" w:cs="Arial"/>
          <w:b/>
          <w:color w:val="222222"/>
          <w:sz w:val="20"/>
          <w:szCs w:val="20"/>
        </w:rPr>
        <w:t>Conclusion</w:t>
      </w:r>
    </w:p>
    <w:p w:rsidR="00556836" w:rsidRDefault="00556836" w:rsidP="00325F4F">
      <w:pPr>
        <w:rPr>
          <w:rStyle w:val="longtext"/>
          <w:rFonts w:ascii="Arial" w:hAnsi="Arial" w:cs="Arial"/>
          <w:color w:val="222222"/>
          <w:sz w:val="20"/>
          <w:szCs w:val="20"/>
        </w:rPr>
      </w:pPr>
      <w:r w:rsidRPr="00B85FE2">
        <w:rPr>
          <w:rStyle w:val="longtext"/>
          <w:rFonts w:ascii="Arial" w:hAnsi="Arial" w:cs="Arial"/>
          <w:bCs/>
          <w:color w:val="222222"/>
          <w:sz w:val="20"/>
          <w:szCs w:val="20"/>
        </w:rPr>
        <w:t xml:space="preserve">To reach the goal </w:t>
      </w:r>
      <w:r w:rsidRPr="00B85FE2">
        <w:rPr>
          <w:rStyle w:val="hps"/>
          <w:rFonts w:ascii="Arial" w:hAnsi="Arial" w:cs="Arial"/>
          <w:bCs/>
          <w:color w:val="222222"/>
          <w:sz w:val="20"/>
          <w:szCs w:val="20"/>
        </w:rPr>
        <w:t>to recover the</w:t>
      </w:r>
      <w:r w:rsidRPr="00B85FE2">
        <w:rPr>
          <w:rStyle w:val="longtext"/>
          <w:rFonts w:ascii="Arial" w:hAnsi="Arial" w:cs="Arial"/>
          <w:bCs/>
          <w:color w:val="222222"/>
          <w:sz w:val="20"/>
          <w:szCs w:val="20"/>
        </w:rPr>
        <w:t xml:space="preserve"> </w:t>
      </w:r>
      <w:r w:rsidRPr="00B85FE2">
        <w:rPr>
          <w:rStyle w:val="hps"/>
          <w:rFonts w:ascii="Arial" w:hAnsi="Arial" w:cs="Arial"/>
          <w:bCs/>
          <w:color w:val="222222"/>
          <w:sz w:val="20"/>
          <w:szCs w:val="20"/>
        </w:rPr>
        <w:t>looted money</w:t>
      </w:r>
      <w:r w:rsidRPr="00B85FE2">
        <w:rPr>
          <w:rStyle w:val="longtext"/>
          <w:rFonts w:ascii="Arial" w:hAnsi="Arial" w:cs="Arial"/>
          <w:bCs/>
          <w:color w:val="222222"/>
          <w:sz w:val="20"/>
          <w:szCs w:val="20"/>
        </w:rPr>
        <w:t xml:space="preserve"> </w:t>
      </w:r>
      <w:r w:rsidR="00B85FE2">
        <w:rPr>
          <w:rStyle w:val="hps"/>
          <w:rFonts w:ascii="Arial" w:hAnsi="Arial" w:cs="Arial"/>
          <w:bCs/>
          <w:color w:val="222222"/>
          <w:sz w:val="20"/>
          <w:szCs w:val="20"/>
        </w:rPr>
        <w:t>AWAM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 w:rsidR="00B85FE2">
        <w:rPr>
          <w:rStyle w:val="longtext"/>
          <w:rFonts w:ascii="Arial" w:hAnsi="Arial" w:cs="Arial"/>
          <w:color w:val="222222"/>
          <w:sz w:val="20"/>
          <w:szCs w:val="20"/>
        </w:rPr>
        <w:t>is</w:t>
      </w:r>
      <w:r>
        <w:rPr>
          <w:rStyle w:val="hps"/>
          <w:rFonts w:ascii="Arial" w:hAnsi="Arial" w:cs="Arial"/>
          <w:color w:val="222222"/>
          <w:sz w:val="20"/>
          <w:szCs w:val="20"/>
        </w:rPr>
        <w:t xml:space="preserve"> counting on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 role of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 international community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to put pressure on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the Yemeni government to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recover money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looted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by the</w:t>
      </w:r>
      <w:r>
        <w:rPr>
          <w:rStyle w:val="longtext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 xml:space="preserve">former </w:t>
      </w:r>
      <w:proofErr w:type="gramStart"/>
      <w:r>
        <w:rPr>
          <w:rStyle w:val="hps"/>
          <w:rFonts w:ascii="Arial" w:hAnsi="Arial" w:cs="Arial"/>
          <w:color w:val="222222"/>
          <w:sz w:val="20"/>
          <w:szCs w:val="20"/>
        </w:rPr>
        <w:t>regime</w:t>
      </w:r>
      <w:r w:rsidR="007867BF">
        <w:rPr>
          <w:rStyle w:val="hps"/>
          <w:rFonts w:ascii="Arial" w:hAnsi="Arial" w:cs="Arial"/>
          <w:color w:val="222222"/>
          <w:sz w:val="20"/>
          <w:szCs w:val="20"/>
        </w:rPr>
        <w:t>, who are</w:t>
      </w:r>
      <w:proofErr w:type="gramEnd"/>
      <w:r w:rsidR="007867BF">
        <w:rPr>
          <w:rStyle w:val="hps"/>
          <w:rFonts w:ascii="Arial" w:hAnsi="Arial" w:cs="Arial"/>
          <w:color w:val="222222"/>
          <w:sz w:val="20"/>
          <w:szCs w:val="20"/>
        </w:rPr>
        <w:t xml:space="preserve"> still participating in the government. </w:t>
      </w:r>
    </w:p>
    <w:p w:rsidR="00556836" w:rsidRDefault="00556836" w:rsidP="00325F4F">
      <w:pPr>
        <w:rPr>
          <w:rStyle w:val="longtext"/>
          <w:rFonts w:ascii="Arial" w:hAnsi="Arial" w:cs="Arial"/>
          <w:color w:val="222222"/>
          <w:sz w:val="20"/>
          <w:szCs w:val="20"/>
        </w:rPr>
      </w:pPr>
    </w:p>
    <w:p w:rsidR="00556836" w:rsidRDefault="00556836" w:rsidP="00556836">
      <w:pPr>
        <w:shd w:val="clear" w:color="auto" w:fill="F5F5F5"/>
        <w:spacing w:after="100" w:line="240" w:lineRule="auto"/>
        <w:textAlignment w:val="top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1D1133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A51EF7">
        <w:rPr>
          <w:rFonts w:ascii="Arial" w:eastAsia="Times New Roman" w:hAnsi="Arial" w:cs="Arial"/>
          <w:b/>
          <w:bCs/>
          <w:color w:val="222222"/>
          <w:sz w:val="20"/>
          <w:szCs w:val="20"/>
        </w:rPr>
        <w:t>Mogib</w:t>
      </w:r>
      <w:proofErr w:type="spellEnd"/>
      <w:r w:rsidRPr="001D1133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Hassan</w:t>
      </w:r>
      <w:r w:rsidRPr="001D1133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  <w:t xml:space="preserve">International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Relations</w:t>
      </w:r>
      <w:r w:rsidRPr="001D1133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and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C</w:t>
      </w:r>
      <w:r w:rsidRPr="001D1133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oordination </w:t>
      </w:r>
      <w:proofErr w:type="gramStart"/>
      <w:r w:rsidRPr="001D1133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(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AWAM</w:t>
      </w:r>
      <w:proofErr w:type="gramEnd"/>
      <w:r w:rsidRPr="001D1133">
        <w:rPr>
          <w:rFonts w:ascii="Arial" w:eastAsia="Times New Roman" w:hAnsi="Arial" w:cs="Arial"/>
          <w:b/>
          <w:bCs/>
          <w:color w:val="222222"/>
          <w:sz w:val="20"/>
          <w:szCs w:val="20"/>
        </w:rPr>
        <w:t>) Yemen</w:t>
      </w:r>
    </w:p>
    <w:p w:rsidR="00556836" w:rsidRDefault="00556836" w:rsidP="00556836">
      <w:pPr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00967-712060011</w:t>
      </w:r>
    </w:p>
    <w:p w:rsidR="00556836" w:rsidRPr="00325F4F" w:rsidRDefault="00556836" w:rsidP="00556836">
      <w:pPr>
        <w:rPr>
          <w:b/>
          <w:bCs/>
          <w:u w:val="single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mogib@hotmail.com</w:t>
      </w:r>
    </w:p>
    <w:p w:rsidR="00556836" w:rsidRPr="00325F4F" w:rsidRDefault="00556836" w:rsidP="00556836">
      <w:pPr>
        <w:rPr>
          <w:b/>
          <w:bCs/>
          <w:u w:val="single"/>
        </w:rPr>
      </w:pPr>
    </w:p>
    <w:sectPr w:rsidR="00556836" w:rsidRPr="00325F4F" w:rsidSect="00270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A69BC"/>
    <w:multiLevelType w:val="hybridMultilevel"/>
    <w:tmpl w:val="3AE24C34"/>
    <w:lvl w:ilvl="0" w:tplc="EF5E8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C4FF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C3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A6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87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A1F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62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4D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7A9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1133"/>
    <w:rsid w:val="000D1B5D"/>
    <w:rsid w:val="000E7F64"/>
    <w:rsid w:val="000F3D17"/>
    <w:rsid w:val="001219F2"/>
    <w:rsid w:val="001877B4"/>
    <w:rsid w:val="00193173"/>
    <w:rsid w:val="001A4845"/>
    <w:rsid w:val="001D1133"/>
    <w:rsid w:val="001F14F4"/>
    <w:rsid w:val="001F20BA"/>
    <w:rsid w:val="00200E9B"/>
    <w:rsid w:val="00222392"/>
    <w:rsid w:val="002302B3"/>
    <w:rsid w:val="00270F36"/>
    <w:rsid w:val="003118E6"/>
    <w:rsid w:val="00325F4F"/>
    <w:rsid w:val="0036196E"/>
    <w:rsid w:val="003E1E1B"/>
    <w:rsid w:val="005523BF"/>
    <w:rsid w:val="00553ECA"/>
    <w:rsid w:val="00556836"/>
    <w:rsid w:val="00596223"/>
    <w:rsid w:val="005E4DDD"/>
    <w:rsid w:val="0065311A"/>
    <w:rsid w:val="00682663"/>
    <w:rsid w:val="006944E7"/>
    <w:rsid w:val="006A3BC7"/>
    <w:rsid w:val="006E4CE6"/>
    <w:rsid w:val="006E4DC4"/>
    <w:rsid w:val="006E7E87"/>
    <w:rsid w:val="00712B2A"/>
    <w:rsid w:val="00733351"/>
    <w:rsid w:val="007366B7"/>
    <w:rsid w:val="00784DF9"/>
    <w:rsid w:val="007867BF"/>
    <w:rsid w:val="007A7936"/>
    <w:rsid w:val="00862157"/>
    <w:rsid w:val="00882126"/>
    <w:rsid w:val="008F4D2C"/>
    <w:rsid w:val="009454D8"/>
    <w:rsid w:val="00A14563"/>
    <w:rsid w:val="00A150FB"/>
    <w:rsid w:val="00A51EF7"/>
    <w:rsid w:val="00AA1B0B"/>
    <w:rsid w:val="00AB4531"/>
    <w:rsid w:val="00AE41B5"/>
    <w:rsid w:val="00AF5192"/>
    <w:rsid w:val="00B10BEB"/>
    <w:rsid w:val="00B32A48"/>
    <w:rsid w:val="00B54F2F"/>
    <w:rsid w:val="00B85FE2"/>
    <w:rsid w:val="00BD767F"/>
    <w:rsid w:val="00BE26FE"/>
    <w:rsid w:val="00C11B5B"/>
    <w:rsid w:val="00C3605A"/>
    <w:rsid w:val="00CA6573"/>
    <w:rsid w:val="00CC7F90"/>
    <w:rsid w:val="00D40695"/>
    <w:rsid w:val="00D70017"/>
    <w:rsid w:val="00DA4873"/>
    <w:rsid w:val="00DA599B"/>
    <w:rsid w:val="00E45414"/>
    <w:rsid w:val="00E85F38"/>
    <w:rsid w:val="00E8613F"/>
    <w:rsid w:val="00ED250A"/>
    <w:rsid w:val="00EF23DB"/>
    <w:rsid w:val="00F90541"/>
    <w:rsid w:val="00FC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3118E6"/>
  </w:style>
  <w:style w:type="character" w:customStyle="1" w:styleId="longtext">
    <w:name w:val="long_text"/>
    <w:basedOn w:val="DefaultParagraphFont"/>
    <w:rsid w:val="00BD767F"/>
  </w:style>
  <w:style w:type="character" w:customStyle="1" w:styleId="atn">
    <w:name w:val="atn"/>
    <w:basedOn w:val="DefaultParagraphFont"/>
    <w:rsid w:val="00BD767F"/>
  </w:style>
  <w:style w:type="character" w:styleId="Hyperlink">
    <w:name w:val="Hyperlink"/>
    <w:basedOn w:val="DefaultParagraphFont"/>
    <w:uiPriority w:val="99"/>
    <w:unhideWhenUsed/>
    <w:rsid w:val="00B54F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4214">
          <w:marLeft w:val="0"/>
          <w:marRight w:val="28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143">
          <w:marLeft w:val="0"/>
          <w:marRight w:val="28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082">
          <w:marLeft w:val="0"/>
          <w:marRight w:val="28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355">
          <w:marLeft w:val="0"/>
          <w:marRight w:val="28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476">
          <w:marLeft w:val="0"/>
          <w:marRight w:val="28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293">
          <w:marLeft w:val="0"/>
          <w:marRight w:val="28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10">
          <w:marLeft w:val="0"/>
          <w:marRight w:val="28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905">
          <w:marLeft w:val="0"/>
          <w:marRight w:val="80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679">
          <w:marLeft w:val="0"/>
          <w:marRight w:val="80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505">
          <w:marLeft w:val="0"/>
          <w:marRight w:val="80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134">
          <w:marLeft w:val="0"/>
          <w:marRight w:val="80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071">
          <w:marLeft w:val="0"/>
          <w:marRight w:val="80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288">
          <w:marLeft w:val="0"/>
          <w:marRight w:val="80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5570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270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28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449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59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31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gib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vaiomogib hassan</dc:creator>
  <cp:lastModifiedBy>Shahab</cp:lastModifiedBy>
  <cp:revision>8</cp:revision>
  <dcterms:created xsi:type="dcterms:W3CDTF">2013-09-01T17:40:00Z</dcterms:created>
  <dcterms:modified xsi:type="dcterms:W3CDTF">2013-09-01T21:40:00Z</dcterms:modified>
</cp:coreProperties>
</file>